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33C4" w14:textId="0B453768" w:rsidR="00F31CCD" w:rsidRDefault="00F31CCD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международном автопробеге</w:t>
      </w:r>
    </w:p>
    <w:p w14:paraId="796B42D5" w14:textId="22EFCC1C" w:rsidR="00F31CCD" w:rsidRDefault="00F31CCD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C6533" w14:textId="77777777" w:rsidR="00F31CCD" w:rsidRDefault="00F31CCD" w:rsidP="00F31C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91">
        <w:rPr>
          <w:rFonts w:ascii="Times New Roman" w:hAnsi="Times New Roman" w:cs="Times New Roman"/>
          <w:sz w:val="28"/>
          <w:szCs w:val="28"/>
        </w:rPr>
        <w:t xml:space="preserve">В международном автопробеге могут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4419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4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4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физические, так и юридические лица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44191">
        <w:rPr>
          <w:rFonts w:ascii="Times New Roman" w:hAnsi="Times New Roman" w:cs="Times New Roman"/>
          <w:sz w:val="28"/>
          <w:szCs w:val="28"/>
        </w:rPr>
        <w:t xml:space="preserve">тоимость участия одного человека из расчета </w:t>
      </w:r>
      <w:r>
        <w:rPr>
          <w:rFonts w:ascii="Times New Roman" w:hAnsi="Times New Roman" w:cs="Times New Roman"/>
          <w:sz w:val="28"/>
          <w:szCs w:val="28"/>
        </w:rPr>
        <w:t>3300</w:t>
      </w:r>
      <w:r w:rsidRPr="00644191">
        <w:rPr>
          <w:rFonts w:ascii="Times New Roman" w:hAnsi="Times New Roman" w:cs="Times New Roman"/>
          <w:sz w:val="28"/>
          <w:szCs w:val="28"/>
        </w:rPr>
        <w:t xml:space="preserve"> долларов США (участие по территории </w:t>
      </w:r>
      <w:r>
        <w:rPr>
          <w:rFonts w:ascii="Times New Roman" w:hAnsi="Times New Roman" w:cs="Times New Roman"/>
          <w:sz w:val="28"/>
          <w:szCs w:val="28"/>
        </w:rPr>
        <w:t>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 СНГ по 60</w:t>
      </w:r>
      <w:r w:rsidRPr="00644191">
        <w:rPr>
          <w:rFonts w:ascii="Times New Roman" w:hAnsi="Times New Roman" w:cs="Times New Roman"/>
          <w:sz w:val="28"/>
          <w:szCs w:val="28"/>
        </w:rPr>
        <w:t>0$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191">
        <w:rPr>
          <w:rFonts w:ascii="Times New Roman" w:hAnsi="Times New Roman" w:cs="Times New Roman"/>
          <w:sz w:val="28"/>
          <w:szCs w:val="28"/>
        </w:rPr>
        <w:t xml:space="preserve">Ирана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44191">
        <w:rPr>
          <w:rFonts w:ascii="Times New Roman" w:hAnsi="Times New Roman" w:cs="Times New Roman"/>
          <w:sz w:val="28"/>
          <w:szCs w:val="28"/>
        </w:rPr>
        <w:t>0$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580CE9" w14:textId="6661380C" w:rsidR="00F31CCD" w:rsidRDefault="00F31CCD" w:rsidP="00F31C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участия в автопробеге </w:t>
      </w:r>
      <w:r w:rsidRPr="00644191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4191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в гостиницах</w:t>
      </w:r>
      <w:r w:rsidRPr="00644191">
        <w:rPr>
          <w:rFonts w:ascii="Times New Roman" w:hAnsi="Times New Roman" w:cs="Times New Roman"/>
          <w:sz w:val="28"/>
          <w:szCs w:val="28"/>
        </w:rPr>
        <w:t>, питание (завтрак, обед и ужин), трансфер, технические и культурные экскурсии и программы, дипломы, кубки, медали, экипировка участника с символикой международного автопробега (майки и кепки)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487">
        <w:rPr>
          <w:rFonts w:ascii="Times New Roman" w:hAnsi="Times New Roman" w:cs="Times New Roman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Pr="008E7487">
        <w:rPr>
          <w:rFonts w:ascii="Times New Roman" w:hAnsi="Times New Roman" w:cs="Times New Roman"/>
          <w:sz w:val="28"/>
          <w:szCs w:val="28"/>
        </w:rPr>
        <w:t xml:space="preserve"> журнала «Дороги СНГ» и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48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священной</w:t>
      </w:r>
      <w:r w:rsidRPr="008E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8E7487">
        <w:rPr>
          <w:rFonts w:ascii="Times New Roman" w:hAnsi="Times New Roman" w:cs="Times New Roman"/>
          <w:sz w:val="28"/>
          <w:szCs w:val="28"/>
        </w:rPr>
        <w:t>автопробегу</w:t>
      </w:r>
      <w:r>
        <w:rPr>
          <w:rFonts w:ascii="Times New Roman" w:hAnsi="Times New Roman" w:cs="Times New Roman"/>
          <w:sz w:val="28"/>
          <w:szCs w:val="28"/>
        </w:rPr>
        <w:t xml:space="preserve">, и т.д. </w:t>
      </w:r>
    </w:p>
    <w:p w14:paraId="32F40476" w14:textId="77777777" w:rsidR="00F31CCD" w:rsidRDefault="00F31CCD" w:rsidP="00F31CC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м</w:t>
      </w:r>
      <w:r w:rsidRPr="00644191">
        <w:rPr>
          <w:rFonts w:ascii="Times New Roman" w:hAnsi="Times New Roman" w:cs="Times New Roman"/>
          <w:sz w:val="28"/>
          <w:szCs w:val="28"/>
        </w:rPr>
        <w:t>ожно принимать участие на отдельных участках международного автопробега.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91">
        <w:rPr>
          <w:rFonts w:ascii="Times New Roman" w:hAnsi="Times New Roman" w:cs="Times New Roman"/>
          <w:sz w:val="28"/>
          <w:szCs w:val="28"/>
        </w:rPr>
        <w:t>От участников транспорт</w:t>
      </w:r>
      <w:r w:rsidRPr="00FA72B4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>
        <w:rPr>
          <w:rFonts w:ascii="Times New Roman" w:hAnsi="Times New Roman" w:cs="Times New Roman"/>
          <w:sz w:val="28"/>
          <w:szCs w:val="28"/>
        </w:rPr>
        <w:t>, т.к. п</w:t>
      </w:r>
      <w:r w:rsidRPr="00644191">
        <w:rPr>
          <w:rFonts w:ascii="Times New Roman" w:hAnsi="Times New Roman" w:cs="Times New Roman"/>
          <w:sz w:val="28"/>
          <w:szCs w:val="28"/>
        </w:rPr>
        <w:t xml:space="preserve">ринимающая страна предоставляет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644191">
        <w:rPr>
          <w:rFonts w:ascii="Times New Roman" w:hAnsi="Times New Roman" w:cs="Times New Roman"/>
          <w:sz w:val="28"/>
          <w:szCs w:val="28"/>
        </w:rPr>
        <w:t xml:space="preserve"> (легковые </w:t>
      </w:r>
      <w:r>
        <w:rPr>
          <w:rFonts w:ascii="Times New Roman" w:hAnsi="Times New Roman" w:cs="Times New Roman"/>
          <w:sz w:val="28"/>
          <w:szCs w:val="28"/>
        </w:rPr>
        <w:t xml:space="preserve">автомобили </w:t>
      </w:r>
      <w:r w:rsidRPr="00644191">
        <w:rPr>
          <w:rFonts w:ascii="Times New Roman" w:hAnsi="Times New Roman" w:cs="Times New Roman"/>
          <w:sz w:val="28"/>
          <w:szCs w:val="28"/>
        </w:rPr>
        <w:t>или автобусы).</w:t>
      </w:r>
    </w:p>
    <w:p w14:paraId="647602D8" w14:textId="77777777" w:rsidR="00F31CCD" w:rsidRPr="00F31CCD" w:rsidRDefault="00F31CCD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42C73" w14:textId="77777777" w:rsidR="00F31CCD" w:rsidRDefault="00F31CCD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AECEF" w14:textId="0E4CA3CA" w:rsidR="00DD580A" w:rsidRPr="00EE51FB" w:rsidRDefault="00DD580A" w:rsidP="00DD58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B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="00CC10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C1052" w:rsidRPr="00AB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1FB">
        <w:rPr>
          <w:rFonts w:ascii="Times New Roman" w:hAnsi="Times New Roman" w:cs="Times New Roman"/>
          <w:b/>
          <w:sz w:val="28"/>
          <w:szCs w:val="28"/>
        </w:rPr>
        <w:t>международного автопробега</w:t>
      </w:r>
    </w:p>
    <w:p w14:paraId="5AA06FA7" w14:textId="0BBB2AB4" w:rsidR="00DD580A" w:rsidRDefault="00DD580A" w:rsidP="00DD5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>Для финансового обеспечения международного автопробега предл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EE51FB">
        <w:rPr>
          <w:rFonts w:ascii="Times New Roman" w:hAnsi="Times New Roman" w:cs="Times New Roman"/>
          <w:sz w:val="28"/>
          <w:szCs w:val="28"/>
        </w:rPr>
        <w:t xml:space="preserve"> </w:t>
      </w:r>
      <w:r w:rsidR="00062C5E">
        <w:rPr>
          <w:rFonts w:ascii="Times New Roman" w:hAnsi="Times New Roman" w:cs="Times New Roman"/>
          <w:sz w:val="28"/>
          <w:szCs w:val="28"/>
        </w:rPr>
        <w:t>пять</w:t>
      </w:r>
      <w:r w:rsidRPr="00EE51FB">
        <w:rPr>
          <w:rFonts w:ascii="Times New Roman" w:hAnsi="Times New Roman" w:cs="Times New Roman"/>
          <w:sz w:val="28"/>
          <w:szCs w:val="28"/>
        </w:rPr>
        <w:t xml:space="preserve"> спонсорских пакет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1FB">
        <w:rPr>
          <w:rFonts w:ascii="Times New Roman" w:hAnsi="Times New Roman" w:cs="Times New Roman"/>
          <w:sz w:val="28"/>
          <w:szCs w:val="28"/>
        </w:rPr>
        <w:t>:</w:t>
      </w:r>
    </w:p>
    <w:p w14:paraId="57E849E9" w14:textId="77777777" w:rsidR="00DD580A" w:rsidRDefault="00DD580A" w:rsidP="00DD5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684D3C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Стратегический</w:t>
      </w:r>
      <w:r w:rsidRPr="00940CAA">
        <w:rPr>
          <w:rFonts w:ascii="Times New Roman" w:hAnsi="Times New Roman" w:cs="Times New Roman"/>
          <w:b/>
          <w:bCs/>
          <w:sz w:val="28"/>
          <w:szCs w:val="28"/>
        </w:rPr>
        <w:t xml:space="preserve"> спонсор международного автопробега </w:t>
      </w:r>
    </w:p>
    <w:p w14:paraId="0D67A541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CAA">
        <w:rPr>
          <w:rFonts w:ascii="Times New Roman" w:hAnsi="Times New Roman" w:cs="Times New Roman"/>
          <w:b/>
          <w:bCs/>
          <w:sz w:val="28"/>
          <w:szCs w:val="28"/>
        </w:rPr>
        <w:t>1 пакет (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стоимость пакета 3 000 000</w:t>
      </w:r>
      <w:r w:rsidRPr="00940CAA">
        <w:rPr>
          <w:rFonts w:ascii="Times New Roman" w:hAnsi="Times New Roman" w:cs="Times New Roman"/>
          <w:b/>
          <w:bCs/>
          <w:sz w:val="28"/>
          <w:szCs w:val="28"/>
        </w:rPr>
        <w:t xml:space="preserve"> руб.)</w:t>
      </w:r>
    </w:p>
    <w:p w14:paraId="6915262F" w14:textId="77777777" w:rsidR="005E14C5" w:rsidRDefault="005E14C5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3B79C4" w14:textId="7521596F" w:rsidR="00DD580A" w:rsidRPr="00D81EC4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EC4">
        <w:rPr>
          <w:rFonts w:ascii="Times New Roman" w:hAnsi="Times New Roman" w:cs="Times New Roman"/>
          <w:i/>
          <w:iCs/>
          <w:sz w:val="28"/>
          <w:szCs w:val="28"/>
        </w:rPr>
        <w:t>Данный статус предоставляет его обладате</w:t>
      </w:r>
      <w:r w:rsidR="00F116AC">
        <w:rPr>
          <w:rFonts w:ascii="Times New Roman" w:hAnsi="Times New Roman" w:cs="Times New Roman"/>
          <w:i/>
          <w:iCs/>
          <w:sz w:val="28"/>
          <w:szCs w:val="28"/>
        </w:rPr>
        <w:t>лю упоминание во всех рекламно-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материалах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>автопробега, а также право на использование данного статуса в собственных маркетинговых целях.</w:t>
      </w:r>
    </w:p>
    <w:p w14:paraId="58F34161" w14:textId="77777777" w:rsidR="00DD580A" w:rsidRPr="00940CAA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i/>
          <w:iCs/>
          <w:sz w:val="28"/>
          <w:szCs w:val="28"/>
        </w:rPr>
        <w:t>автопробеге в рамках деловой программы:</w:t>
      </w:r>
    </w:p>
    <w:p w14:paraId="07201E34" w14:textId="77777777" w:rsidR="00DD580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Присвоение компании статуса «</w:t>
      </w:r>
      <w:r>
        <w:rPr>
          <w:rFonts w:ascii="Times New Roman" w:hAnsi="Times New Roman" w:cs="Times New Roman"/>
          <w:sz w:val="28"/>
          <w:szCs w:val="28"/>
        </w:rPr>
        <w:t>Стратегически</w:t>
      </w:r>
      <w:r w:rsidRPr="00940CAA">
        <w:rPr>
          <w:rFonts w:ascii="Times New Roman" w:hAnsi="Times New Roman" w:cs="Times New Roman"/>
          <w:sz w:val="28"/>
          <w:szCs w:val="28"/>
        </w:rPr>
        <w:t>й партнер»;</w:t>
      </w:r>
    </w:p>
    <w:p w14:paraId="76335CF2" w14:textId="41707F7F" w:rsidR="00DD580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до трех</w:t>
      </w:r>
      <w:r w:rsidRPr="00940CAA">
        <w:rPr>
          <w:rFonts w:ascii="Times New Roman" w:hAnsi="Times New Roman" w:cs="Times New Roman"/>
          <w:sz w:val="28"/>
          <w:szCs w:val="28"/>
        </w:rPr>
        <w:t xml:space="preserve"> представителей Компании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sz w:val="28"/>
          <w:szCs w:val="28"/>
        </w:rPr>
        <w:t>автопробеге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419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644191">
        <w:rPr>
          <w:rFonts w:ascii="Times New Roman" w:hAnsi="Times New Roman" w:cs="Times New Roman"/>
          <w:sz w:val="28"/>
          <w:szCs w:val="28"/>
        </w:rPr>
        <w:t>совещаниях, технически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44191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ах в рамках</w:t>
      </w:r>
      <w:r w:rsidR="00A23FA7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2B81A8A0" w14:textId="2B789321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гостиницах и питание (завтра</w:t>
      </w:r>
      <w:r w:rsidR="00777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обед и ужин) по маршруту международного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282ECD94" w14:textId="2D1B12A4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Предоставление возможности выступления руководителя Компании на старте</w:t>
      </w:r>
      <w:r w:rsidR="00A23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пути движения 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</w:t>
      </w:r>
      <w:r w:rsidR="00A23FA7">
        <w:rPr>
          <w:rFonts w:ascii="Times New Roman" w:hAnsi="Times New Roman" w:cs="Times New Roman"/>
          <w:sz w:val="28"/>
          <w:szCs w:val="28"/>
        </w:rPr>
        <w:t>, на международных научно-практических конференциях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26917D3C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представителей Компании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367E31CD" w14:textId="1EB69712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Участие в формировании программы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участие в</w:t>
      </w:r>
      <w:r w:rsidR="00A23FA7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940CAA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A23FA7">
        <w:rPr>
          <w:rFonts w:ascii="Times New Roman" w:hAnsi="Times New Roman" w:cs="Times New Roman"/>
          <w:sz w:val="28"/>
          <w:szCs w:val="28"/>
        </w:rPr>
        <w:t>а 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2249587F" w14:textId="5DCE61AF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проведения собственных промо-акций в рамках мероприятий </w:t>
      </w:r>
      <w:r w:rsidR="00A23FA7">
        <w:rPr>
          <w:rFonts w:ascii="Times New Roman" w:hAnsi="Times New Roman" w:cs="Times New Roman"/>
          <w:sz w:val="28"/>
          <w:szCs w:val="28"/>
        </w:rPr>
        <w:t xml:space="preserve">Совета 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72D4BD80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Награждение Компании дипломом «</w:t>
      </w:r>
      <w:r>
        <w:rPr>
          <w:rFonts w:ascii="Times New Roman" w:hAnsi="Times New Roman" w:cs="Times New Roman"/>
          <w:sz w:val="28"/>
          <w:szCs w:val="28"/>
        </w:rPr>
        <w:t>Стратегический</w:t>
      </w:r>
      <w:r w:rsidRPr="00940CAA">
        <w:rPr>
          <w:rFonts w:ascii="Times New Roman" w:hAnsi="Times New Roman" w:cs="Times New Roman"/>
          <w:sz w:val="28"/>
          <w:szCs w:val="28"/>
        </w:rPr>
        <w:t xml:space="preserve"> партнер»</w:t>
      </w:r>
      <w:r>
        <w:rPr>
          <w:rFonts w:ascii="Times New Roman" w:hAnsi="Times New Roman" w:cs="Times New Roman"/>
          <w:sz w:val="28"/>
          <w:szCs w:val="28"/>
        </w:rPr>
        <w:t xml:space="preserve"> и кубком международного автопробега.</w:t>
      </w:r>
    </w:p>
    <w:p w14:paraId="6676CEA2" w14:textId="77777777" w:rsidR="00DD580A" w:rsidRPr="00940CAA" w:rsidRDefault="00DD580A" w:rsidP="00DD5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215DC" w14:textId="77777777" w:rsidR="00DD580A" w:rsidRPr="00940CAA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Спектр рекламных и </w:t>
      </w:r>
      <w:proofErr w:type="spellStart"/>
      <w:r w:rsidRPr="00940CAA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 услуг в рамках участия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i/>
          <w:iCs/>
          <w:sz w:val="28"/>
          <w:szCs w:val="28"/>
        </w:rPr>
        <w:t>автопробеге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A6D802C" w14:textId="77777777" w:rsidR="00DD580A" w:rsidRPr="00D81EC4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в информационных материалах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81EC4">
        <w:rPr>
          <w:rFonts w:ascii="Times New Roman" w:hAnsi="Times New Roman" w:cs="Times New Roman"/>
          <w:sz w:val="28"/>
          <w:szCs w:val="28"/>
        </w:rPr>
        <w:t>автопробега в разделе «Партнеры»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1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AFD83" w14:textId="7D4178D9" w:rsidR="00DD580A" w:rsidRPr="00D81EC4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CC7121">
        <w:rPr>
          <w:rFonts w:ascii="Times New Roman" w:hAnsi="Times New Roman" w:cs="Times New Roman"/>
          <w:sz w:val="28"/>
          <w:szCs w:val="28"/>
        </w:rPr>
        <w:t>ых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сайт</w:t>
      </w:r>
      <w:r w:rsidR="00CC7121">
        <w:rPr>
          <w:rFonts w:ascii="Times New Roman" w:hAnsi="Times New Roman" w:cs="Times New Roman"/>
          <w:sz w:val="28"/>
          <w:szCs w:val="28"/>
        </w:rPr>
        <w:t>ах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>.</w:t>
      </w:r>
      <w:r w:rsidRPr="00D81EC4">
        <w:rPr>
          <w:rFonts w:ascii="Times New Roman" w:hAnsi="Times New Roman" w:cs="Times New Roman"/>
          <w:sz w:val="28"/>
          <w:szCs w:val="28"/>
          <w:lang w:val="en-US"/>
        </w:rPr>
        <w:t>cmcd</w:t>
      </w:r>
      <w:r w:rsidRPr="00D81EC4">
        <w:rPr>
          <w:rFonts w:ascii="Times New Roman" w:hAnsi="Times New Roman" w:cs="Times New Roman"/>
          <w:sz w:val="28"/>
          <w:szCs w:val="28"/>
        </w:rPr>
        <w:t>.</w:t>
      </w:r>
      <w:r w:rsidRPr="00D81E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1EC4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>):</w:t>
      </w:r>
    </w:p>
    <w:p w14:paraId="2D3C6927" w14:textId="77777777" w:rsidR="00DD580A" w:rsidRPr="00D81EC4" w:rsidRDefault="00DD580A" w:rsidP="00DD580A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логотипа Компании с указанием статуса «</w:t>
      </w:r>
      <w:r>
        <w:rPr>
          <w:rFonts w:ascii="Times New Roman" w:hAnsi="Times New Roman" w:cs="Times New Roman"/>
          <w:sz w:val="28"/>
          <w:szCs w:val="28"/>
        </w:rPr>
        <w:t>Стратегический</w:t>
      </w:r>
      <w:r w:rsidRPr="00D81EC4">
        <w:rPr>
          <w:rFonts w:ascii="Times New Roman" w:hAnsi="Times New Roman" w:cs="Times New Roman"/>
          <w:sz w:val="28"/>
          <w:szCs w:val="28"/>
        </w:rPr>
        <w:t xml:space="preserve"> партнер» с активной ссылкой на сайт Компании;</w:t>
      </w:r>
    </w:p>
    <w:p w14:paraId="019AB97D" w14:textId="77777777" w:rsidR="00DD580A" w:rsidRPr="00D81EC4" w:rsidRDefault="00DD580A" w:rsidP="00DD580A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информации о Компании в разделе «Партнеры»;</w:t>
      </w:r>
    </w:p>
    <w:p w14:paraId="27CAAC5B" w14:textId="77777777" w:rsidR="00DD580A" w:rsidRPr="00D81EC4" w:rsidRDefault="00DD580A" w:rsidP="00DD580A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приветственного слова руководителя Компании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81EC4">
        <w:rPr>
          <w:rFonts w:ascii="Times New Roman" w:hAnsi="Times New Roman" w:cs="Times New Roman"/>
          <w:sz w:val="28"/>
          <w:szCs w:val="28"/>
        </w:rPr>
        <w:t>автопробега;</w:t>
      </w:r>
    </w:p>
    <w:p w14:paraId="2542DE87" w14:textId="77777777" w:rsidR="00DD580A" w:rsidRPr="00D81EC4" w:rsidRDefault="00DD580A" w:rsidP="00DD580A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Размещение логотипа Компании с указанием статуса «</w:t>
      </w:r>
      <w:r>
        <w:rPr>
          <w:rFonts w:ascii="Times New Roman" w:hAnsi="Times New Roman" w:cs="Times New Roman"/>
          <w:sz w:val="28"/>
          <w:szCs w:val="28"/>
        </w:rPr>
        <w:t>Стратегический</w:t>
      </w:r>
      <w:r w:rsidRPr="00D81EC4">
        <w:rPr>
          <w:rFonts w:ascii="Times New Roman" w:hAnsi="Times New Roman" w:cs="Times New Roman"/>
          <w:sz w:val="28"/>
          <w:szCs w:val="28"/>
        </w:rPr>
        <w:t xml:space="preserve"> партнер» на информационном баннере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115F9A41" w14:textId="660C3035" w:rsidR="00DD580A" w:rsidRPr="00D81EC4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 xml:space="preserve"> Компании и информационных материалов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</w:t>
      </w:r>
      <w:r w:rsidR="00A23FA7">
        <w:rPr>
          <w:rFonts w:ascii="Times New Roman" w:hAnsi="Times New Roman" w:cs="Times New Roman"/>
          <w:sz w:val="28"/>
          <w:szCs w:val="28"/>
        </w:rPr>
        <w:t>, а также международных конференциях</w:t>
      </w:r>
      <w:r w:rsidR="00A23FA7" w:rsidRPr="00D81EC4">
        <w:rPr>
          <w:rFonts w:ascii="Times New Roman" w:hAnsi="Times New Roman" w:cs="Times New Roman"/>
          <w:sz w:val="28"/>
          <w:szCs w:val="28"/>
        </w:rPr>
        <w:t>;</w:t>
      </w:r>
    </w:p>
    <w:p w14:paraId="1BAD6A19" w14:textId="77777777" w:rsidR="00DD580A" w:rsidRPr="00D81EC4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Эксклюзивная реклама и использование продукции (услуг) Компании на всем протяжении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66CBFEEF" w14:textId="674B4872" w:rsidR="00DD580A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рекламной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D81EC4">
        <w:rPr>
          <w:rFonts w:ascii="Times New Roman" w:hAnsi="Times New Roman" w:cs="Times New Roman"/>
          <w:sz w:val="28"/>
          <w:szCs w:val="28"/>
        </w:rPr>
        <w:t>в журнале «Дороги СНГ»</w:t>
      </w:r>
      <w:r w:rsidR="00777703">
        <w:rPr>
          <w:rFonts w:ascii="Times New Roman" w:hAnsi="Times New Roman" w:cs="Times New Roman"/>
          <w:sz w:val="28"/>
          <w:szCs w:val="28"/>
        </w:rPr>
        <w:t xml:space="preserve"> и книге о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автопробеге;</w:t>
      </w:r>
    </w:p>
    <w:p w14:paraId="3B0001B6" w14:textId="77777777" w:rsidR="00DD580A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C35C97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на футболках участников международного автопробега</w:t>
      </w:r>
      <w:r w:rsidRPr="00C35C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4E6E0D" w14:textId="4E3F9FA3" w:rsidR="00DD580A" w:rsidRPr="00D81EC4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Упоминание Компании и ее услуг в новостной ленте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="00777703">
        <w:rPr>
          <w:rFonts w:ascii="Times New Roman" w:hAnsi="Times New Roman" w:cs="Times New Roman"/>
          <w:sz w:val="28"/>
          <w:szCs w:val="28"/>
        </w:rPr>
        <w:t xml:space="preserve"> автопробега на сайтах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D81EC4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D81EC4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>)</w:t>
      </w:r>
    </w:p>
    <w:p w14:paraId="7DE08E68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439FF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BC2F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CAA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спонсор международного автопробега </w:t>
      </w:r>
    </w:p>
    <w:p w14:paraId="08CD3B08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0CAA">
        <w:rPr>
          <w:rFonts w:ascii="Times New Roman" w:hAnsi="Times New Roman" w:cs="Times New Roman"/>
          <w:b/>
          <w:bCs/>
          <w:sz w:val="28"/>
          <w:szCs w:val="28"/>
        </w:rPr>
        <w:t xml:space="preserve"> пакет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пакета </w:t>
      </w:r>
      <w:r w:rsidRPr="00940CA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500 000</w:t>
      </w:r>
      <w:r w:rsidRPr="00940CAA">
        <w:rPr>
          <w:rFonts w:ascii="Times New Roman" w:hAnsi="Times New Roman" w:cs="Times New Roman"/>
          <w:b/>
          <w:bCs/>
          <w:sz w:val="28"/>
          <w:szCs w:val="28"/>
        </w:rPr>
        <w:t xml:space="preserve"> руб.)</w:t>
      </w:r>
    </w:p>
    <w:p w14:paraId="6B66D90D" w14:textId="77777777" w:rsidR="005E14C5" w:rsidRDefault="005E14C5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E6139" w14:textId="79DC04E1" w:rsidR="00DD580A" w:rsidRPr="00D81EC4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Данный статус предоставляет его обладателю упоминание во всех рекламно-информационных материалах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>автопробега, а также право на использование данного статуса в собственных маркетинговых целях.</w:t>
      </w:r>
    </w:p>
    <w:p w14:paraId="56824B8B" w14:textId="77777777" w:rsidR="00DD580A" w:rsidRPr="00940CAA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i/>
          <w:iCs/>
          <w:sz w:val="28"/>
          <w:szCs w:val="28"/>
        </w:rPr>
        <w:t>автопробеге в рамках деловой программы:</w:t>
      </w:r>
    </w:p>
    <w:p w14:paraId="5F98F6A0" w14:textId="77777777" w:rsidR="00DD580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Присвоение компании статуса «Титульный партнер»;</w:t>
      </w:r>
    </w:p>
    <w:p w14:paraId="0A3A3DE2" w14:textId="77777777" w:rsidR="00DD580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до трех</w:t>
      </w:r>
      <w:r w:rsidRPr="00940CAA">
        <w:rPr>
          <w:rFonts w:ascii="Times New Roman" w:hAnsi="Times New Roman" w:cs="Times New Roman"/>
          <w:sz w:val="28"/>
          <w:szCs w:val="28"/>
        </w:rPr>
        <w:t xml:space="preserve"> представителей Компании в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sz w:val="28"/>
          <w:szCs w:val="28"/>
        </w:rPr>
        <w:t>автопробеге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419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644191">
        <w:rPr>
          <w:rFonts w:ascii="Times New Roman" w:hAnsi="Times New Roman" w:cs="Times New Roman"/>
          <w:sz w:val="28"/>
          <w:szCs w:val="28"/>
        </w:rPr>
        <w:t>совещаниях, технически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44191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ах в рамках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7764ADD6" w14:textId="37449CF4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гостиницах и питание (завтра</w:t>
      </w:r>
      <w:r w:rsidR="00777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обед и ужин) по маршруту международного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6C6DE76C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руководителя Компании на старте </w:t>
      </w:r>
      <w:r>
        <w:rPr>
          <w:rFonts w:ascii="Times New Roman" w:hAnsi="Times New Roman" w:cs="Times New Roman"/>
          <w:sz w:val="28"/>
          <w:szCs w:val="28"/>
        </w:rPr>
        <w:t>и по пути движения 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4F53FDAA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представителей Компании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64373E18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Участие в формировании программы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участие в оргкомитете автопробега;</w:t>
      </w:r>
    </w:p>
    <w:p w14:paraId="365608AB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проведения собственных промо-акций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940CAA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1D975BD2" w14:textId="77777777" w:rsidR="00DD580A" w:rsidRPr="00940CAA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Награждение Компании дипломом «</w:t>
      </w:r>
      <w:r>
        <w:rPr>
          <w:rFonts w:ascii="Times New Roman" w:hAnsi="Times New Roman" w:cs="Times New Roman"/>
          <w:sz w:val="28"/>
          <w:szCs w:val="28"/>
        </w:rPr>
        <w:t>Титу</w:t>
      </w:r>
      <w:r w:rsidRPr="00940CAA">
        <w:rPr>
          <w:rFonts w:ascii="Times New Roman" w:hAnsi="Times New Roman" w:cs="Times New Roman"/>
          <w:sz w:val="28"/>
          <w:szCs w:val="28"/>
        </w:rPr>
        <w:t>льный партнер»</w:t>
      </w:r>
      <w:r>
        <w:rPr>
          <w:rFonts w:ascii="Times New Roman" w:hAnsi="Times New Roman" w:cs="Times New Roman"/>
          <w:sz w:val="28"/>
          <w:szCs w:val="28"/>
        </w:rPr>
        <w:t xml:space="preserve"> и кубком международного автопробега.</w:t>
      </w:r>
    </w:p>
    <w:p w14:paraId="52AA36A5" w14:textId="77777777" w:rsidR="00DD580A" w:rsidRPr="00940CAA" w:rsidRDefault="00DD580A" w:rsidP="00DD58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F29FC" w14:textId="77777777" w:rsidR="00DD580A" w:rsidRPr="00940CAA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Спектр рекламных и </w:t>
      </w:r>
      <w:proofErr w:type="spellStart"/>
      <w:r w:rsidRPr="00940CAA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940CAA">
        <w:rPr>
          <w:rFonts w:ascii="Times New Roman" w:hAnsi="Times New Roman" w:cs="Times New Roman"/>
          <w:i/>
          <w:iCs/>
          <w:sz w:val="28"/>
          <w:szCs w:val="28"/>
        </w:rPr>
        <w:t xml:space="preserve"> услуг в рамках участия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940CAA">
        <w:rPr>
          <w:rFonts w:ascii="Times New Roman" w:hAnsi="Times New Roman" w:cs="Times New Roman"/>
          <w:i/>
          <w:iCs/>
          <w:sz w:val="28"/>
          <w:szCs w:val="28"/>
        </w:rPr>
        <w:t>автопробеге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5FAA4C7" w14:textId="77777777" w:rsidR="00DD580A" w:rsidRPr="00D81EC4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в информационных материалах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81EC4">
        <w:rPr>
          <w:rFonts w:ascii="Times New Roman" w:hAnsi="Times New Roman" w:cs="Times New Roman"/>
          <w:sz w:val="28"/>
          <w:szCs w:val="28"/>
        </w:rPr>
        <w:t>автопробега в разделе «Партнеры»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1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04646" w14:textId="28B3D3A0" w:rsidR="00DD580A" w:rsidRPr="00D81EC4" w:rsidRDefault="00DD580A" w:rsidP="00DD580A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777703">
        <w:rPr>
          <w:rFonts w:ascii="Times New Roman" w:hAnsi="Times New Roman" w:cs="Times New Roman"/>
          <w:sz w:val="28"/>
          <w:szCs w:val="28"/>
        </w:rPr>
        <w:t>ых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>.</w:t>
      </w:r>
      <w:r w:rsidRPr="00D81EC4">
        <w:rPr>
          <w:rFonts w:ascii="Times New Roman" w:hAnsi="Times New Roman" w:cs="Times New Roman"/>
          <w:sz w:val="28"/>
          <w:szCs w:val="28"/>
          <w:lang w:val="en-US"/>
        </w:rPr>
        <w:t>cmcd</w:t>
      </w:r>
      <w:r w:rsidRPr="00D81EC4">
        <w:rPr>
          <w:rFonts w:ascii="Times New Roman" w:hAnsi="Times New Roman" w:cs="Times New Roman"/>
          <w:sz w:val="28"/>
          <w:szCs w:val="28"/>
        </w:rPr>
        <w:t>.</w:t>
      </w:r>
      <w:r w:rsidRPr="00D81E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1EC4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>):</w:t>
      </w:r>
    </w:p>
    <w:p w14:paraId="48E4DF6B" w14:textId="77777777" w:rsidR="00DD580A" w:rsidRPr="00D81EC4" w:rsidRDefault="00DD580A" w:rsidP="00DD580A">
      <w:pPr>
        <w:pStyle w:val="a5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логотипа Компании с указанием статуса «Титульный партнер» с активной ссылкой на сайт Компании;</w:t>
      </w:r>
    </w:p>
    <w:p w14:paraId="0F5BEC9B" w14:textId="77777777" w:rsidR="00DD580A" w:rsidRPr="00D81EC4" w:rsidRDefault="00DD580A" w:rsidP="00DD580A">
      <w:pPr>
        <w:pStyle w:val="a5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>информации о Компании в разделе «Партнеры»;</w:t>
      </w:r>
    </w:p>
    <w:p w14:paraId="5490BCE4" w14:textId="77777777" w:rsidR="00DD580A" w:rsidRPr="00D81EC4" w:rsidRDefault="00DD580A" w:rsidP="00DD580A">
      <w:pPr>
        <w:pStyle w:val="a5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приветственного слова руководителя Компании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81EC4">
        <w:rPr>
          <w:rFonts w:ascii="Times New Roman" w:hAnsi="Times New Roman" w:cs="Times New Roman"/>
          <w:sz w:val="28"/>
          <w:szCs w:val="28"/>
        </w:rPr>
        <w:t>автопробега;</w:t>
      </w:r>
    </w:p>
    <w:p w14:paraId="4FAB54B6" w14:textId="77777777" w:rsidR="00DD580A" w:rsidRPr="00D81EC4" w:rsidRDefault="00DD580A" w:rsidP="00DD580A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с указанием статуса «Титульный партнер» на информационном баннере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7ADDBACE" w14:textId="77777777" w:rsidR="00DD580A" w:rsidRPr="00D81EC4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D81EC4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D81EC4">
        <w:rPr>
          <w:rFonts w:ascii="Times New Roman" w:hAnsi="Times New Roman" w:cs="Times New Roman"/>
          <w:sz w:val="28"/>
          <w:szCs w:val="28"/>
        </w:rPr>
        <w:t xml:space="preserve"> Компании и информационных материалов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 </w:t>
      </w:r>
    </w:p>
    <w:p w14:paraId="2754783C" w14:textId="77777777" w:rsidR="00DD580A" w:rsidRPr="00D81EC4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Эксклюзивная реклама и использование продукции (услуг) Компании на всем протяжении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6E9551F6" w14:textId="15CA7054" w:rsidR="00DD580A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Размещение рекламной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D81EC4">
        <w:rPr>
          <w:rFonts w:ascii="Times New Roman" w:hAnsi="Times New Roman" w:cs="Times New Roman"/>
          <w:sz w:val="28"/>
          <w:szCs w:val="28"/>
        </w:rPr>
        <w:t>в журнале «Дороги СНГ»</w:t>
      </w:r>
      <w:r>
        <w:rPr>
          <w:rFonts w:ascii="Times New Roman" w:hAnsi="Times New Roman" w:cs="Times New Roman"/>
          <w:sz w:val="28"/>
          <w:szCs w:val="28"/>
        </w:rPr>
        <w:t xml:space="preserve"> и книге о международном автопробеге;</w:t>
      </w:r>
    </w:p>
    <w:p w14:paraId="71764519" w14:textId="77777777" w:rsidR="00DD580A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C35C97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на футболках участников международного автопробега</w:t>
      </w:r>
      <w:r w:rsidRPr="00C35C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45BE4D" w14:textId="1302370E" w:rsidR="00DD580A" w:rsidRDefault="00DD580A" w:rsidP="00DD580A">
      <w:pPr>
        <w:pStyle w:val="a5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1EC4">
        <w:rPr>
          <w:rFonts w:ascii="Times New Roman" w:hAnsi="Times New Roman" w:cs="Times New Roman"/>
          <w:sz w:val="28"/>
          <w:szCs w:val="28"/>
        </w:rPr>
        <w:t xml:space="preserve">Упоминание Компании и ее услуг в новостной ленте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D81EC4">
        <w:rPr>
          <w:rFonts w:ascii="Times New Roman" w:hAnsi="Times New Roman" w:cs="Times New Roman"/>
          <w:sz w:val="28"/>
          <w:szCs w:val="28"/>
        </w:rPr>
        <w:t xml:space="preserve"> автопробега на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D81EC4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D81EC4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D81EC4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="00F03368">
        <w:fldChar w:fldCharType="begin"/>
      </w:r>
      <w:r w:rsidR="00F03368">
        <w:instrText xml:space="preserve"> HYPERLINK "http://www.itamain.com" </w:instrText>
      </w:r>
      <w:r w:rsidR="00F03368">
        <w:fldChar w:fldCharType="separate"/>
      </w:r>
      <w:r w:rsidR="00AB5A75" w:rsidRPr="00004B9C">
        <w:rPr>
          <w:rStyle w:val="ab"/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="00F03368">
        <w:rPr>
          <w:rStyle w:val="ab"/>
          <w:rFonts w:ascii="Times New Roman" w:hAnsi="Times New Roman" w:cs="Times New Roman"/>
          <w:sz w:val="28"/>
          <w:szCs w:val="28"/>
        </w:rPr>
        <w:fldChar w:fldCharType="end"/>
      </w:r>
      <w:r w:rsidRPr="00D81EC4">
        <w:rPr>
          <w:rFonts w:ascii="Times New Roman" w:hAnsi="Times New Roman" w:cs="Times New Roman"/>
          <w:sz w:val="28"/>
          <w:szCs w:val="28"/>
        </w:rPr>
        <w:t>)</w:t>
      </w:r>
    </w:p>
    <w:p w14:paraId="36298E41" w14:textId="77777777" w:rsidR="00DD580A" w:rsidRDefault="00DD580A" w:rsidP="00DD580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388"/>
      <w:bookmarkStart w:id="2" w:name="OLE_LINK389"/>
      <w:r w:rsidRPr="00D8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Генеральный спонсор международного автопробега</w:t>
      </w:r>
    </w:p>
    <w:p w14:paraId="734320F0" w14:textId="77777777" w:rsidR="00DD580A" w:rsidRDefault="00DD580A" w:rsidP="00DD580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1EC4">
        <w:rPr>
          <w:rFonts w:ascii="Times New Roman" w:hAnsi="Times New Roman" w:cs="Times New Roman"/>
          <w:b/>
          <w:bCs/>
          <w:sz w:val="28"/>
          <w:szCs w:val="28"/>
        </w:rPr>
        <w:t xml:space="preserve"> пакета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пакета </w:t>
      </w:r>
      <w:r w:rsidRPr="00D81EC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200</w:t>
      </w:r>
      <w:r w:rsidRPr="00D81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D81EC4">
        <w:rPr>
          <w:rFonts w:ascii="Times New Roman" w:hAnsi="Times New Roman" w:cs="Times New Roman"/>
          <w:b/>
          <w:bCs/>
          <w:sz w:val="28"/>
          <w:szCs w:val="28"/>
        </w:rPr>
        <w:t xml:space="preserve"> руб.)</w:t>
      </w:r>
    </w:p>
    <w:p w14:paraId="63A1AADA" w14:textId="77777777" w:rsidR="005E14C5" w:rsidRDefault="005E14C5" w:rsidP="00DD580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8268" w14:textId="77777777" w:rsidR="00DD580A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Данный с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татус предоставляет его обладателю упоминание во всех рекламно-информационных материалах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>автопробега, а также право на использование данного статуса в собственных маркетинговых целях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D64CF3" w14:textId="77777777" w:rsidR="00DD580A" w:rsidRPr="00D81EC4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>автопробеге в рамках деловой программы:</w:t>
      </w:r>
    </w:p>
    <w:p w14:paraId="2552E18B" w14:textId="77777777" w:rsidR="00DD580A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>Присвоение Компании статуса «Генеральный партнер»;</w:t>
      </w:r>
    </w:p>
    <w:p w14:paraId="77A34E1C" w14:textId="0D92BC23" w:rsidR="00DD580A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B5A75">
        <w:rPr>
          <w:rFonts w:ascii="Times New Roman" w:hAnsi="Times New Roman" w:cs="Times New Roman"/>
          <w:sz w:val="28"/>
          <w:szCs w:val="28"/>
        </w:rPr>
        <w:t>дву</w:t>
      </w:r>
      <w:r w:rsidRPr="00B71890">
        <w:rPr>
          <w:rFonts w:ascii="Times New Roman" w:hAnsi="Times New Roman" w:cs="Times New Roman"/>
          <w:sz w:val="28"/>
          <w:szCs w:val="28"/>
        </w:rPr>
        <w:t xml:space="preserve">х представителей Компании в </w:t>
      </w:r>
      <w:r w:rsidRPr="00387CD9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71890">
        <w:rPr>
          <w:rFonts w:ascii="Times New Roman" w:hAnsi="Times New Roman" w:cs="Times New Roman"/>
          <w:sz w:val="28"/>
          <w:szCs w:val="28"/>
        </w:rPr>
        <w:t>автопробеге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419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644191">
        <w:rPr>
          <w:rFonts w:ascii="Times New Roman" w:hAnsi="Times New Roman" w:cs="Times New Roman"/>
          <w:sz w:val="28"/>
          <w:szCs w:val="28"/>
        </w:rPr>
        <w:t>совещаниях, технически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44191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 xml:space="preserve">ах в рамках </w:t>
      </w:r>
      <w:r w:rsidRPr="00387CD9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автопробега</w:t>
      </w:r>
      <w:r w:rsidRPr="00B71890">
        <w:rPr>
          <w:rFonts w:ascii="Times New Roman" w:hAnsi="Times New Roman" w:cs="Times New Roman"/>
          <w:sz w:val="28"/>
          <w:szCs w:val="28"/>
        </w:rPr>
        <w:t>;</w:t>
      </w:r>
    </w:p>
    <w:p w14:paraId="4EF8865A" w14:textId="0C731DA3" w:rsidR="00DD580A" w:rsidRPr="00940CAA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гостиницах и питание (завтра</w:t>
      </w:r>
      <w:r w:rsidR="00777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обед и ужин) по маршруту международного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2F47000A" w14:textId="77777777" w:rsidR="00DD580A" w:rsidRPr="00B71890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руководителя Компании на старте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51D95533" w14:textId="77777777" w:rsidR="00DD580A" w:rsidRPr="00B71890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представителей Компании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19A67001" w14:textId="77777777" w:rsidR="00DD580A" w:rsidRPr="00B71890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Участие в формировании программы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автопробега, участие в оргкомитете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21238E1D" w14:textId="77777777" w:rsidR="00DD580A" w:rsidRPr="00B71890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проведения собственных промо-акций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6C0FA767" w14:textId="77777777" w:rsidR="00DD580A" w:rsidRPr="00940CAA" w:rsidRDefault="00DD580A" w:rsidP="00DD580A">
      <w:pPr>
        <w:pStyle w:val="a5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0CAA">
        <w:rPr>
          <w:rFonts w:ascii="Times New Roman" w:hAnsi="Times New Roman" w:cs="Times New Roman"/>
          <w:sz w:val="28"/>
          <w:szCs w:val="28"/>
        </w:rPr>
        <w:t>Награждение Компании дипломом «</w:t>
      </w:r>
      <w:r>
        <w:rPr>
          <w:rFonts w:ascii="Times New Roman" w:hAnsi="Times New Roman" w:cs="Times New Roman"/>
          <w:sz w:val="28"/>
          <w:szCs w:val="28"/>
        </w:rPr>
        <w:t>Генераль</w:t>
      </w:r>
      <w:r w:rsidRPr="00940CAA">
        <w:rPr>
          <w:rFonts w:ascii="Times New Roman" w:hAnsi="Times New Roman" w:cs="Times New Roman"/>
          <w:sz w:val="28"/>
          <w:szCs w:val="28"/>
        </w:rPr>
        <w:t>ный партнер»</w:t>
      </w:r>
      <w:r>
        <w:rPr>
          <w:rFonts w:ascii="Times New Roman" w:hAnsi="Times New Roman" w:cs="Times New Roman"/>
          <w:sz w:val="28"/>
          <w:szCs w:val="28"/>
        </w:rPr>
        <w:t xml:space="preserve"> и кубком международного автопробега.</w:t>
      </w:r>
    </w:p>
    <w:p w14:paraId="2F961574" w14:textId="77777777" w:rsidR="00DD580A" w:rsidRPr="00D81EC4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C1C082" w14:textId="77777777" w:rsidR="00DD580A" w:rsidRPr="00D81EC4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Спектр рекламных и </w:t>
      </w:r>
      <w:proofErr w:type="spellStart"/>
      <w:r w:rsidRPr="00D81EC4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 услуг в рамках участия в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D81EC4">
        <w:rPr>
          <w:rFonts w:ascii="Times New Roman" w:hAnsi="Times New Roman" w:cs="Times New Roman"/>
          <w:i/>
          <w:iCs/>
          <w:sz w:val="28"/>
          <w:szCs w:val="28"/>
        </w:rPr>
        <w:t xml:space="preserve">автопробеге </w:t>
      </w:r>
    </w:p>
    <w:p w14:paraId="43030C00" w14:textId="77777777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в информационных материалах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 в разделе «Партнеры»; </w:t>
      </w:r>
    </w:p>
    <w:p w14:paraId="66F02E7E" w14:textId="1F7A0A7A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777703">
        <w:rPr>
          <w:rFonts w:ascii="Times New Roman" w:hAnsi="Times New Roman" w:cs="Times New Roman"/>
          <w:sz w:val="28"/>
          <w:szCs w:val="28"/>
        </w:rPr>
        <w:t>ых</w:t>
      </w:r>
      <w:r w:rsidRPr="00B71890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B71890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B71890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B71890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B71890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B71890">
        <w:rPr>
          <w:rFonts w:ascii="Times New Roman" w:hAnsi="Times New Roman" w:cs="Times New Roman"/>
          <w:sz w:val="28"/>
          <w:szCs w:val="28"/>
        </w:rPr>
        <w:t>):</w:t>
      </w:r>
    </w:p>
    <w:p w14:paraId="27349774" w14:textId="77777777" w:rsidR="00DD580A" w:rsidRPr="00B71890" w:rsidRDefault="00DD580A" w:rsidP="00DD58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>логотипа Компании с указанием статуса «Генеральный партнер» с активной ссылкой на сайт Компании;</w:t>
      </w:r>
    </w:p>
    <w:p w14:paraId="27A30466" w14:textId="77777777" w:rsidR="00DD580A" w:rsidRPr="00B71890" w:rsidRDefault="00DD580A" w:rsidP="00DD58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>информации о Компании в разделе «Партнеры»;</w:t>
      </w:r>
    </w:p>
    <w:p w14:paraId="33EC8CEE" w14:textId="77777777" w:rsidR="00DD580A" w:rsidRPr="00B71890" w:rsidRDefault="00DD580A" w:rsidP="00DD580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приветственного слова руководителя Компании участникам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14E75211" w14:textId="77777777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с указанием статуса «Генеральный партнер» на информационном баннере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09441438" w14:textId="77777777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B71890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B71890">
        <w:rPr>
          <w:rFonts w:ascii="Times New Roman" w:hAnsi="Times New Roman" w:cs="Times New Roman"/>
          <w:sz w:val="28"/>
          <w:szCs w:val="28"/>
        </w:rPr>
        <w:t xml:space="preserve"> Компании и информационных материалов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 </w:t>
      </w:r>
    </w:p>
    <w:p w14:paraId="13C86B1C" w14:textId="77777777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lastRenderedPageBreak/>
        <w:t xml:space="preserve">Эксклюзивная реклама и использование продукции (услуг) Компании на всем протяжении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0AC1BE95" w14:textId="5494D046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>Размещение рекламной информации Компании в</w:t>
      </w:r>
      <w:r w:rsidR="00777703">
        <w:rPr>
          <w:rFonts w:ascii="Times New Roman" w:hAnsi="Times New Roman" w:cs="Times New Roman"/>
          <w:sz w:val="28"/>
          <w:szCs w:val="28"/>
        </w:rPr>
        <w:t xml:space="preserve"> журнале «Дороги СНГ» и книге 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автопробеге;</w:t>
      </w:r>
    </w:p>
    <w:p w14:paraId="45B91074" w14:textId="7777777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C35C97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на футболках участников международного автопробега</w:t>
      </w:r>
      <w:r w:rsidRPr="00C35C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B90010" w14:textId="17CB7F5C" w:rsidR="00DD580A" w:rsidRPr="00B71890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Упоминание Компании и ее услуг в новостной ленте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</w:t>
      </w:r>
      <w:r w:rsidR="00777703">
        <w:rPr>
          <w:rFonts w:ascii="Times New Roman" w:hAnsi="Times New Roman" w:cs="Times New Roman"/>
          <w:sz w:val="28"/>
          <w:szCs w:val="28"/>
        </w:rPr>
        <w:t>обега на сайтах</w:t>
      </w:r>
      <w:r w:rsidRPr="00B71890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B71890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B71890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="00F03368">
        <w:fldChar w:fldCharType="begin"/>
      </w:r>
      <w:r w:rsidR="00F03368">
        <w:instrText xml:space="preserve"> HYPERLINK "http://www.itamain.com" </w:instrText>
      </w:r>
      <w:r w:rsidR="00F03368">
        <w:fldChar w:fldCharType="separate"/>
      </w:r>
      <w:r w:rsidRPr="00B71890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B718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4626B" w14:textId="48E07D7F" w:rsidR="00DD580A" w:rsidRDefault="00DD580A" w:rsidP="00DD5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0EF0E299" w14:textId="77777777" w:rsidR="00F31CCD" w:rsidRDefault="00F31CCD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07F55" w14:textId="3AB00D09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90">
        <w:rPr>
          <w:rFonts w:ascii="Times New Roman" w:hAnsi="Times New Roman" w:cs="Times New Roman"/>
          <w:b/>
          <w:bCs/>
          <w:sz w:val="28"/>
          <w:szCs w:val="28"/>
        </w:rPr>
        <w:t>Официальный спонсор</w:t>
      </w:r>
    </w:p>
    <w:p w14:paraId="05A1BF44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1890">
        <w:rPr>
          <w:rFonts w:ascii="Times New Roman" w:hAnsi="Times New Roman" w:cs="Times New Roman"/>
          <w:b/>
          <w:bCs/>
          <w:sz w:val="28"/>
          <w:szCs w:val="28"/>
        </w:rPr>
        <w:t xml:space="preserve"> пакета (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стоимость пакета 1 0</w:t>
      </w:r>
      <w:r w:rsidRPr="00B71890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B71890">
        <w:rPr>
          <w:rFonts w:ascii="Times New Roman" w:hAnsi="Times New Roman" w:cs="Times New Roman"/>
          <w:b/>
          <w:bCs/>
          <w:sz w:val="28"/>
          <w:szCs w:val="28"/>
        </w:rPr>
        <w:t xml:space="preserve"> руб.)</w:t>
      </w:r>
    </w:p>
    <w:p w14:paraId="4C245306" w14:textId="77777777" w:rsidR="005E14C5" w:rsidRDefault="005E14C5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34FF2" w14:textId="74E1AC42" w:rsidR="00DD580A" w:rsidRPr="00B71890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890">
        <w:rPr>
          <w:rFonts w:ascii="Times New Roman" w:hAnsi="Times New Roman" w:cs="Times New Roman"/>
          <w:i/>
          <w:iCs/>
          <w:sz w:val="28"/>
          <w:szCs w:val="28"/>
        </w:rPr>
        <w:t xml:space="preserve">Данный статус предоставляет его обладателю упоминание во всех рекламно-информационных материалах 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387C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890">
        <w:rPr>
          <w:rFonts w:ascii="Times New Roman" w:hAnsi="Times New Roman" w:cs="Times New Roman"/>
          <w:i/>
          <w:iCs/>
          <w:sz w:val="28"/>
          <w:szCs w:val="28"/>
        </w:rPr>
        <w:t>автопробега, а также право на использование данного статуса в собственных маркетинговых целях.</w:t>
      </w:r>
    </w:p>
    <w:p w14:paraId="7224CB32" w14:textId="77777777" w:rsidR="00DD580A" w:rsidRPr="00F46383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Участие в 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 w:rsidRPr="00F46383">
        <w:rPr>
          <w:rFonts w:ascii="Times New Roman" w:hAnsi="Times New Roman" w:cs="Times New Roman"/>
          <w:i/>
          <w:iCs/>
          <w:sz w:val="28"/>
          <w:szCs w:val="28"/>
        </w:rPr>
        <w:t>автопробеге в рамках деловой программы:</w:t>
      </w:r>
    </w:p>
    <w:p w14:paraId="0894373A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Присвоение Компании «Официальный партнер»;</w:t>
      </w:r>
    </w:p>
    <w:p w14:paraId="39175B80" w14:textId="7777777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до двух</w:t>
      </w:r>
      <w:r w:rsidRPr="00B71890">
        <w:rPr>
          <w:rFonts w:ascii="Times New Roman" w:hAnsi="Times New Roman" w:cs="Times New Roman"/>
          <w:sz w:val="28"/>
          <w:szCs w:val="28"/>
        </w:rPr>
        <w:t xml:space="preserve"> представителей Компании в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419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644191">
        <w:rPr>
          <w:rFonts w:ascii="Times New Roman" w:hAnsi="Times New Roman" w:cs="Times New Roman"/>
          <w:sz w:val="28"/>
          <w:szCs w:val="28"/>
        </w:rPr>
        <w:t>совещаниях, технически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44191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ах в рамках международного автопробега;</w:t>
      </w:r>
    </w:p>
    <w:p w14:paraId="501E1684" w14:textId="109A56E4" w:rsidR="00DD580A" w:rsidRPr="00940CA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гостиницах и питание (завтра</w:t>
      </w:r>
      <w:r w:rsidR="00777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обед и ужин) по маршруту международного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2D5297B4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выступления представителей Компании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54928E62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проведения собственных промо-акций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156D3612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Награждение Компании дипломом «Официальный партнер»</w:t>
      </w:r>
      <w:r>
        <w:rPr>
          <w:rFonts w:ascii="Times New Roman" w:hAnsi="Times New Roman" w:cs="Times New Roman"/>
          <w:sz w:val="28"/>
          <w:szCs w:val="28"/>
        </w:rPr>
        <w:t xml:space="preserve"> и кубком международного автопробега</w:t>
      </w:r>
      <w:r w:rsidRPr="00F46383">
        <w:rPr>
          <w:rFonts w:ascii="Times New Roman" w:hAnsi="Times New Roman" w:cs="Times New Roman"/>
          <w:sz w:val="28"/>
          <w:szCs w:val="28"/>
        </w:rPr>
        <w:t>.</w:t>
      </w:r>
    </w:p>
    <w:p w14:paraId="19C01CAB" w14:textId="77777777" w:rsidR="00DD580A" w:rsidRPr="00B71890" w:rsidRDefault="00DD580A" w:rsidP="00DD58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89493" w14:textId="77777777" w:rsidR="00DD580A" w:rsidRPr="00F46383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Спектр рекламных и </w:t>
      </w:r>
      <w:proofErr w:type="spellStart"/>
      <w:r w:rsidRPr="00F46383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 услуг в рамках участия в 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международном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46383">
        <w:rPr>
          <w:rFonts w:ascii="Times New Roman" w:hAnsi="Times New Roman" w:cs="Times New Roman"/>
          <w:i/>
          <w:iCs/>
          <w:sz w:val="28"/>
          <w:szCs w:val="28"/>
        </w:rPr>
        <w:t>втопробеге</w:t>
      </w:r>
    </w:p>
    <w:p w14:paraId="1C08BE0C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в информационных материалах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 </w:t>
      </w:r>
    </w:p>
    <w:p w14:paraId="166F828B" w14:textId="053354B4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777703">
        <w:rPr>
          <w:rFonts w:ascii="Times New Roman" w:hAnsi="Times New Roman" w:cs="Times New Roman"/>
          <w:sz w:val="28"/>
          <w:szCs w:val="28"/>
        </w:rPr>
        <w:t>ых</w:t>
      </w:r>
      <w:r w:rsidRPr="00F46383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F46383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F46383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F46383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F46383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F46383">
        <w:rPr>
          <w:rFonts w:ascii="Times New Roman" w:hAnsi="Times New Roman" w:cs="Times New Roman"/>
          <w:sz w:val="28"/>
          <w:szCs w:val="28"/>
        </w:rPr>
        <w:t>):</w:t>
      </w:r>
    </w:p>
    <w:p w14:paraId="4EEFBA1B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логотипа Компании с указанием статуса «Официальный партнер» с активной ссылкой на сайт Компании;</w:t>
      </w:r>
    </w:p>
    <w:p w14:paraId="5DC36CB5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информации о Компании в разделе «Партнеры»;</w:t>
      </w:r>
    </w:p>
    <w:p w14:paraId="2D2E3FDC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lastRenderedPageBreak/>
        <w:t xml:space="preserve">приветственного слова руководителя Компании участникам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6254A82C" w14:textId="77777777" w:rsidR="00DD580A" w:rsidRPr="00F46383" w:rsidRDefault="00DD580A" w:rsidP="00DD580A">
      <w:pPr>
        <w:pStyle w:val="a5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с указанием статуса «Официальный партнер» на информационном баннере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64C4843D" w14:textId="77777777" w:rsidR="00DD580A" w:rsidRPr="00F46383" w:rsidRDefault="00DD580A" w:rsidP="00DD580A">
      <w:pPr>
        <w:pStyle w:val="a5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F46383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F46383">
        <w:rPr>
          <w:rFonts w:ascii="Times New Roman" w:hAnsi="Times New Roman" w:cs="Times New Roman"/>
          <w:sz w:val="28"/>
          <w:szCs w:val="28"/>
        </w:rPr>
        <w:t xml:space="preserve"> Компании и информационных материалов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 </w:t>
      </w:r>
    </w:p>
    <w:p w14:paraId="6211F359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Эксклюзивная реклама и использование продукции (услуг) Компании на всем протяжении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65B17958" w14:textId="6B71AE93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рекламной информации Компании в журнале «Дороги СНГ» и книге о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автопробеге;</w:t>
      </w:r>
    </w:p>
    <w:p w14:paraId="648900E7" w14:textId="7777777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C35C97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на футболках участников международного автопробега</w:t>
      </w:r>
      <w:r w:rsidRPr="00C35C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F4993F" w14:textId="034AFC7F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Упоминание Компании и ее услуг в новостной ленте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 на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F46383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F46383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F46383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F46383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F46383">
        <w:rPr>
          <w:rFonts w:ascii="Times New Roman" w:hAnsi="Times New Roman" w:cs="Times New Roman"/>
          <w:sz w:val="28"/>
          <w:szCs w:val="28"/>
        </w:rPr>
        <w:t>).</w:t>
      </w:r>
    </w:p>
    <w:p w14:paraId="20A80558" w14:textId="77777777" w:rsidR="00DD580A" w:rsidRPr="00B71890" w:rsidRDefault="00DD580A" w:rsidP="00DD58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1B365" w14:textId="77777777" w:rsidR="00DD580A" w:rsidRPr="00F46383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Технический спонсор </w:t>
      </w:r>
    </w:p>
    <w:p w14:paraId="35AC0CE6" w14:textId="77777777" w:rsidR="00DD580A" w:rsidRDefault="00DD580A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83">
        <w:rPr>
          <w:rFonts w:ascii="Times New Roman" w:hAnsi="Times New Roman" w:cs="Times New Roman"/>
          <w:b/>
          <w:bCs/>
          <w:sz w:val="28"/>
          <w:szCs w:val="28"/>
        </w:rPr>
        <w:t>10 пакетов (</w:t>
      </w:r>
      <w:r>
        <w:rPr>
          <w:rFonts w:ascii="Times New Roman" w:hAnsi="Times New Roman" w:cs="Times New Roman"/>
          <w:b/>
          <w:bCs/>
          <w:sz w:val="28"/>
          <w:szCs w:val="28"/>
        </w:rPr>
        <w:t>стоимость пакета 50</w:t>
      </w:r>
      <w:r w:rsidRPr="00F4638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F46383">
        <w:rPr>
          <w:rFonts w:ascii="Times New Roman" w:hAnsi="Times New Roman" w:cs="Times New Roman"/>
          <w:b/>
          <w:bCs/>
          <w:sz w:val="28"/>
          <w:szCs w:val="28"/>
        </w:rPr>
        <w:t xml:space="preserve"> руб.)</w:t>
      </w:r>
    </w:p>
    <w:p w14:paraId="2891E140" w14:textId="77777777" w:rsidR="005E14C5" w:rsidRDefault="005E14C5" w:rsidP="00DD5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799EA" w14:textId="6EC540DE" w:rsidR="00DD580A" w:rsidRPr="00B71890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890">
        <w:rPr>
          <w:rFonts w:ascii="Times New Roman" w:hAnsi="Times New Roman" w:cs="Times New Roman"/>
          <w:i/>
          <w:iCs/>
          <w:sz w:val="28"/>
          <w:szCs w:val="28"/>
        </w:rPr>
        <w:t xml:space="preserve">Данный статус предоставляет его обладателю упоминание во всех рекламно-информационных материалах 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>международно</w:t>
      </w:r>
      <w:r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890">
        <w:rPr>
          <w:rFonts w:ascii="Times New Roman" w:hAnsi="Times New Roman" w:cs="Times New Roman"/>
          <w:i/>
          <w:iCs/>
          <w:sz w:val="28"/>
          <w:szCs w:val="28"/>
        </w:rPr>
        <w:t>автопробега, а также право на использование данного статуса в собственных маркетинговых целях.</w:t>
      </w:r>
    </w:p>
    <w:p w14:paraId="2AA6B69B" w14:textId="77777777" w:rsidR="00DD580A" w:rsidRPr="00F46383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383">
        <w:rPr>
          <w:rFonts w:ascii="Times New Roman" w:hAnsi="Times New Roman" w:cs="Times New Roman"/>
          <w:i/>
          <w:iCs/>
          <w:sz w:val="28"/>
          <w:szCs w:val="28"/>
        </w:rPr>
        <w:t>Участие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>международном</w:t>
      </w:r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 автопробеге в рамках деловой программы:</w:t>
      </w:r>
    </w:p>
    <w:p w14:paraId="58B811DA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Присвоение Компании «</w:t>
      </w:r>
      <w:r>
        <w:rPr>
          <w:rFonts w:ascii="Times New Roman" w:hAnsi="Times New Roman" w:cs="Times New Roman"/>
          <w:sz w:val="28"/>
          <w:szCs w:val="28"/>
        </w:rPr>
        <w:t>Технически</w:t>
      </w:r>
      <w:r w:rsidRPr="00F46383">
        <w:rPr>
          <w:rFonts w:ascii="Times New Roman" w:hAnsi="Times New Roman" w:cs="Times New Roman"/>
          <w:sz w:val="28"/>
          <w:szCs w:val="28"/>
        </w:rPr>
        <w:t>й партнер»;</w:t>
      </w:r>
    </w:p>
    <w:p w14:paraId="2891C538" w14:textId="7777777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89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B7189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890">
        <w:rPr>
          <w:rFonts w:ascii="Times New Roman" w:hAnsi="Times New Roman" w:cs="Times New Roman"/>
          <w:sz w:val="28"/>
          <w:szCs w:val="28"/>
        </w:rPr>
        <w:t xml:space="preserve"> Компании в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B71890">
        <w:rPr>
          <w:rFonts w:ascii="Times New Roman" w:hAnsi="Times New Roman" w:cs="Times New Roman"/>
          <w:sz w:val="28"/>
          <w:szCs w:val="28"/>
        </w:rPr>
        <w:t xml:space="preserve"> автопробеге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44191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644191">
        <w:rPr>
          <w:rFonts w:ascii="Times New Roman" w:hAnsi="Times New Roman" w:cs="Times New Roman"/>
          <w:sz w:val="28"/>
          <w:szCs w:val="28"/>
        </w:rPr>
        <w:t>совещаниях, технически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644191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44191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ах в рамках международного автопробега;</w:t>
      </w:r>
    </w:p>
    <w:p w14:paraId="7B47B3D5" w14:textId="20566F5A" w:rsidR="00DD580A" w:rsidRPr="00940CA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гостиницах и питание (завтра</w:t>
      </w:r>
      <w:r w:rsidR="00777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обед и ужин) по маршруту международного автопробега</w:t>
      </w:r>
      <w:r w:rsidRPr="00940CAA">
        <w:rPr>
          <w:rFonts w:ascii="Times New Roman" w:hAnsi="Times New Roman" w:cs="Times New Roman"/>
          <w:sz w:val="28"/>
          <w:szCs w:val="28"/>
        </w:rPr>
        <w:t>;</w:t>
      </w:r>
    </w:p>
    <w:p w14:paraId="08CADEF4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Предоставление возможности выступления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6383">
        <w:rPr>
          <w:rFonts w:ascii="Times New Roman" w:hAnsi="Times New Roman" w:cs="Times New Roman"/>
          <w:sz w:val="28"/>
          <w:szCs w:val="28"/>
        </w:rPr>
        <w:t xml:space="preserve"> Компании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69D7F1C2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проведения собственных промо-акций в рамках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1C628562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Награждение Компании дипломом «</w:t>
      </w:r>
      <w:r>
        <w:rPr>
          <w:rFonts w:ascii="Times New Roman" w:hAnsi="Times New Roman" w:cs="Times New Roman"/>
          <w:sz w:val="28"/>
          <w:szCs w:val="28"/>
        </w:rPr>
        <w:t>Технический</w:t>
      </w:r>
      <w:r w:rsidRPr="00F46383">
        <w:rPr>
          <w:rFonts w:ascii="Times New Roman" w:hAnsi="Times New Roman" w:cs="Times New Roman"/>
          <w:sz w:val="28"/>
          <w:szCs w:val="28"/>
        </w:rPr>
        <w:t xml:space="preserve"> партнер»</w:t>
      </w:r>
      <w:r>
        <w:rPr>
          <w:rFonts w:ascii="Times New Roman" w:hAnsi="Times New Roman" w:cs="Times New Roman"/>
          <w:sz w:val="28"/>
          <w:szCs w:val="28"/>
        </w:rPr>
        <w:t xml:space="preserve"> и кубком международного автопробега</w:t>
      </w:r>
      <w:r w:rsidRPr="00F46383">
        <w:rPr>
          <w:rFonts w:ascii="Times New Roman" w:hAnsi="Times New Roman" w:cs="Times New Roman"/>
          <w:sz w:val="28"/>
          <w:szCs w:val="28"/>
        </w:rPr>
        <w:t>.</w:t>
      </w:r>
    </w:p>
    <w:p w14:paraId="0AA3B548" w14:textId="77777777" w:rsidR="00DD580A" w:rsidRPr="00B71890" w:rsidRDefault="00DD580A" w:rsidP="00DD58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E32DE" w14:textId="77777777" w:rsidR="00DD580A" w:rsidRPr="00F46383" w:rsidRDefault="00DD580A" w:rsidP="00DD580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Спектр рекламных и </w:t>
      </w:r>
      <w:proofErr w:type="spellStart"/>
      <w:r w:rsidRPr="00F46383">
        <w:rPr>
          <w:rFonts w:ascii="Times New Roman" w:hAnsi="Times New Roman" w:cs="Times New Roman"/>
          <w:i/>
          <w:iCs/>
          <w:sz w:val="28"/>
          <w:szCs w:val="28"/>
        </w:rPr>
        <w:t>PR</w:t>
      </w:r>
      <w:proofErr w:type="spellEnd"/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 услуг в рамках </w:t>
      </w:r>
      <w:r w:rsidRPr="005911D0">
        <w:rPr>
          <w:rFonts w:ascii="Times New Roman" w:hAnsi="Times New Roman" w:cs="Times New Roman"/>
          <w:i/>
          <w:iCs/>
          <w:sz w:val="28"/>
          <w:szCs w:val="28"/>
        </w:rPr>
        <w:t>участия в международном</w:t>
      </w:r>
      <w:r w:rsidRPr="00F46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46383">
        <w:rPr>
          <w:rFonts w:ascii="Times New Roman" w:hAnsi="Times New Roman" w:cs="Times New Roman"/>
          <w:i/>
          <w:iCs/>
          <w:sz w:val="28"/>
          <w:szCs w:val="28"/>
        </w:rPr>
        <w:t>втопробеге</w:t>
      </w:r>
    </w:p>
    <w:p w14:paraId="2FA252D4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логотипа Компании в информационных материалах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 </w:t>
      </w:r>
    </w:p>
    <w:p w14:paraId="0150633D" w14:textId="5190E5D2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lastRenderedPageBreak/>
        <w:t>Размещение на официальн</w:t>
      </w:r>
      <w:r w:rsidR="00777703">
        <w:rPr>
          <w:rFonts w:ascii="Times New Roman" w:hAnsi="Times New Roman" w:cs="Times New Roman"/>
          <w:sz w:val="28"/>
          <w:szCs w:val="28"/>
        </w:rPr>
        <w:t>ых</w:t>
      </w:r>
      <w:r w:rsidRPr="00F46383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F46383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F46383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F46383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Pr="00F46383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Pr="00F46383">
        <w:rPr>
          <w:rFonts w:ascii="Times New Roman" w:hAnsi="Times New Roman" w:cs="Times New Roman"/>
          <w:sz w:val="28"/>
          <w:szCs w:val="28"/>
        </w:rPr>
        <w:t>):</w:t>
      </w:r>
    </w:p>
    <w:p w14:paraId="03FBD4EF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логотипа Компании с указанием статуса «</w:t>
      </w:r>
      <w:r>
        <w:rPr>
          <w:rFonts w:ascii="Times New Roman" w:hAnsi="Times New Roman" w:cs="Times New Roman"/>
          <w:sz w:val="28"/>
          <w:szCs w:val="28"/>
        </w:rPr>
        <w:t>Технический</w:t>
      </w:r>
      <w:r w:rsidRPr="00F46383">
        <w:rPr>
          <w:rFonts w:ascii="Times New Roman" w:hAnsi="Times New Roman" w:cs="Times New Roman"/>
          <w:sz w:val="28"/>
          <w:szCs w:val="28"/>
        </w:rPr>
        <w:t xml:space="preserve"> партнер» с активной ссылкой на сайт Компании;</w:t>
      </w:r>
    </w:p>
    <w:p w14:paraId="6F248A06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информации о Компании в разделе «Партнеры»;</w:t>
      </w:r>
    </w:p>
    <w:p w14:paraId="67CFEC2A" w14:textId="77777777" w:rsidR="00DD580A" w:rsidRPr="00F46383" w:rsidRDefault="00DD580A" w:rsidP="00DD580A">
      <w:pPr>
        <w:pStyle w:val="a5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приветственного слова руководителя Компании участникам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2EA3FC13" w14:textId="77777777" w:rsidR="00DD580A" w:rsidRPr="00F46383" w:rsidRDefault="00DD580A" w:rsidP="00DD580A">
      <w:pPr>
        <w:pStyle w:val="a5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>Размещение логотипа Компании с указанием статуса «</w:t>
      </w:r>
      <w:r>
        <w:rPr>
          <w:rFonts w:ascii="Times New Roman" w:hAnsi="Times New Roman" w:cs="Times New Roman"/>
          <w:sz w:val="28"/>
          <w:szCs w:val="28"/>
        </w:rPr>
        <w:t>Технический</w:t>
      </w:r>
      <w:r w:rsidRPr="00F46383">
        <w:rPr>
          <w:rFonts w:ascii="Times New Roman" w:hAnsi="Times New Roman" w:cs="Times New Roman"/>
          <w:sz w:val="28"/>
          <w:szCs w:val="28"/>
        </w:rPr>
        <w:t xml:space="preserve"> партнер» на информационном баннере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</w:t>
      </w:r>
    </w:p>
    <w:p w14:paraId="640A1F32" w14:textId="77777777" w:rsidR="00DD580A" w:rsidRPr="00F46383" w:rsidRDefault="00DD580A" w:rsidP="00DD580A">
      <w:pPr>
        <w:pStyle w:val="a5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F46383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F46383">
        <w:rPr>
          <w:rFonts w:ascii="Times New Roman" w:hAnsi="Times New Roman" w:cs="Times New Roman"/>
          <w:sz w:val="28"/>
          <w:szCs w:val="28"/>
        </w:rPr>
        <w:t xml:space="preserve"> Компании и информационных материалов в зоне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автопробега, предусмотренных в городах пребывания; </w:t>
      </w:r>
    </w:p>
    <w:p w14:paraId="735BA723" w14:textId="77777777" w:rsidR="00DD580A" w:rsidRPr="00F46383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383">
        <w:rPr>
          <w:rFonts w:ascii="Times New Roman" w:hAnsi="Times New Roman" w:cs="Times New Roman"/>
          <w:sz w:val="28"/>
          <w:szCs w:val="28"/>
        </w:rPr>
        <w:t xml:space="preserve">Эксклюзивная реклама и использование продукции (услуг) Компании на всем протяжении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F46383">
        <w:rPr>
          <w:rFonts w:ascii="Times New Roman" w:hAnsi="Times New Roman" w:cs="Times New Roman"/>
          <w:sz w:val="28"/>
          <w:szCs w:val="28"/>
        </w:rPr>
        <w:t xml:space="preserve"> автопробега;</w:t>
      </w:r>
    </w:p>
    <w:p w14:paraId="1E27F216" w14:textId="3ECD779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рекламной информации Компании в журнале «Дороги СНГ» и книге о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C35C97">
        <w:rPr>
          <w:rFonts w:ascii="Times New Roman" w:hAnsi="Times New Roman" w:cs="Times New Roman"/>
          <w:sz w:val="28"/>
          <w:szCs w:val="28"/>
        </w:rPr>
        <w:t xml:space="preserve"> автопробеге; </w:t>
      </w:r>
    </w:p>
    <w:p w14:paraId="7D7EFFF1" w14:textId="77777777" w:rsidR="00DD580A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C35C97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на футболках участников международного автопробега</w:t>
      </w:r>
      <w:r w:rsidRPr="00C35C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2DCB79" w14:textId="42ED5418" w:rsidR="00DD580A" w:rsidRPr="00C35C97" w:rsidRDefault="00DD580A" w:rsidP="00DD580A">
      <w:pPr>
        <w:pStyle w:val="a5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C97">
        <w:rPr>
          <w:rFonts w:ascii="Times New Roman" w:hAnsi="Times New Roman" w:cs="Times New Roman"/>
          <w:sz w:val="28"/>
          <w:szCs w:val="28"/>
        </w:rPr>
        <w:t xml:space="preserve">Упоминание Компании и ее услуг в новостной ленте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C35C97">
        <w:rPr>
          <w:rFonts w:ascii="Times New Roman" w:hAnsi="Times New Roman" w:cs="Times New Roman"/>
          <w:sz w:val="28"/>
          <w:szCs w:val="28"/>
        </w:rPr>
        <w:t xml:space="preserve"> автопробега на сайт</w:t>
      </w:r>
      <w:r w:rsidR="00777703">
        <w:rPr>
          <w:rFonts w:ascii="Times New Roman" w:hAnsi="Times New Roman" w:cs="Times New Roman"/>
          <w:sz w:val="28"/>
          <w:szCs w:val="28"/>
        </w:rPr>
        <w:t>ах</w:t>
      </w:r>
      <w:r w:rsidRPr="00C35C97">
        <w:rPr>
          <w:rFonts w:ascii="Times New Roman" w:hAnsi="Times New Roman" w:cs="Times New Roman"/>
          <w:sz w:val="28"/>
          <w:szCs w:val="28"/>
        </w:rPr>
        <w:t xml:space="preserve"> Межправительственного совета дорожников (</w:t>
      </w:r>
      <w:proofErr w:type="spellStart"/>
      <w:r w:rsidR="00F03368">
        <w:fldChar w:fldCharType="begin"/>
      </w:r>
      <w:r w:rsidR="00F03368">
        <w:instrText xml:space="preserve"> HYPERLINK "http://www.cmcd.ru" </w:instrText>
      </w:r>
      <w:r w:rsidR="00F03368">
        <w:fldChar w:fldCharType="separate"/>
      </w:r>
      <w:r w:rsidRPr="00C35C97">
        <w:rPr>
          <w:rFonts w:ascii="Times New Roman" w:hAnsi="Times New Roman" w:cs="Times New Roman"/>
          <w:sz w:val="28"/>
          <w:szCs w:val="28"/>
        </w:rPr>
        <w:t>www.cmcd.ru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C35C97">
        <w:rPr>
          <w:rFonts w:ascii="Times New Roman" w:hAnsi="Times New Roman" w:cs="Times New Roman"/>
          <w:sz w:val="28"/>
          <w:szCs w:val="28"/>
        </w:rPr>
        <w:t>) и Международной академии транспорта (</w:t>
      </w:r>
      <w:proofErr w:type="spellStart"/>
      <w:r w:rsidR="00F03368">
        <w:fldChar w:fldCharType="begin"/>
      </w:r>
      <w:r w:rsidR="00F03368">
        <w:instrText xml:space="preserve"> HYPERLINK "http://www.itamain.com" </w:instrText>
      </w:r>
      <w:r w:rsidR="00F03368">
        <w:fldChar w:fldCharType="separate"/>
      </w:r>
      <w:r w:rsidRPr="00C35C97">
        <w:rPr>
          <w:rFonts w:ascii="Times New Roman" w:hAnsi="Times New Roman" w:cs="Times New Roman"/>
          <w:sz w:val="28"/>
          <w:szCs w:val="28"/>
        </w:rPr>
        <w:t>www.itamain.com</w:t>
      </w:r>
      <w:proofErr w:type="spellEnd"/>
      <w:r w:rsidR="00F03368">
        <w:rPr>
          <w:rFonts w:ascii="Times New Roman" w:hAnsi="Times New Roman" w:cs="Times New Roman"/>
          <w:sz w:val="28"/>
          <w:szCs w:val="28"/>
        </w:rPr>
        <w:fldChar w:fldCharType="end"/>
      </w:r>
      <w:r w:rsidRPr="00C35C97">
        <w:rPr>
          <w:rFonts w:ascii="Times New Roman" w:hAnsi="Times New Roman" w:cs="Times New Roman"/>
          <w:sz w:val="28"/>
          <w:szCs w:val="28"/>
        </w:rPr>
        <w:t>).</w:t>
      </w:r>
    </w:p>
    <w:p w14:paraId="53E38B71" w14:textId="77777777" w:rsidR="00DD580A" w:rsidRDefault="00DD580A" w:rsidP="00DD58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580A" w:rsidSect="00C02BBE">
      <w:footerReference w:type="default" r:id="rId8"/>
      <w:pgSz w:w="11906" w:h="16838"/>
      <w:pgMar w:top="709" w:right="850" w:bottom="1276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B1D2" w14:textId="77777777" w:rsidR="00F03368" w:rsidRDefault="00F03368" w:rsidP="00596C55">
      <w:r>
        <w:separator/>
      </w:r>
    </w:p>
  </w:endnote>
  <w:endnote w:type="continuationSeparator" w:id="0">
    <w:p w14:paraId="35F8BD8D" w14:textId="77777777" w:rsidR="00F03368" w:rsidRDefault="00F03368" w:rsidP="0059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7717" w14:textId="61291220" w:rsidR="00591853" w:rsidRDefault="009035FD">
    <w:pPr>
      <w:pStyle w:val="a8"/>
      <w:jc w:val="right"/>
    </w:pPr>
    <w:r>
      <w:fldChar w:fldCharType="begin"/>
    </w:r>
    <w:r w:rsidR="00EB3A62">
      <w:instrText xml:space="preserve"> PAGE   \* MERGEFORMAT </w:instrText>
    </w:r>
    <w:r>
      <w:fldChar w:fldCharType="separate"/>
    </w:r>
    <w:r w:rsidR="00A37D13">
      <w:rPr>
        <w:noProof/>
      </w:rPr>
      <w:t>4</w:t>
    </w:r>
    <w:r>
      <w:rPr>
        <w:noProof/>
      </w:rPr>
      <w:fldChar w:fldCharType="end"/>
    </w:r>
  </w:p>
  <w:p w14:paraId="24B79B81" w14:textId="77777777" w:rsidR="00591853" w:rsidRDefault="005918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444" w14:textId="77777777" w:rsidR="00F03368" w:rsidRDefault="00F03368" w:rsidP="00596C55">
      <w:r>
        <w:separator/>
      </w:r>
    </w:p>
  </w:footnote>
  <w:footnote w:type="continuationSeparator" w:id="0">
    <w:p w14:paraId="27786639" w14:textId="77777777" w:rsidR="00F03368" w:rsidRDefault="00F03368" w:rsidP="0059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B4B"/>
    <w:multiLevelType w:val="hybridMultilevel"/>
    <w:tmpl w:val="7C10D58E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133200"/>
    <w:multiLevelType w:val="hybridMultilevel"/>
    <w:tmpl w:val="429E12C2"/>
    <w:lvl w:ilvl="0" w:tplc="1C94C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4680"/>
    <w:multiLevelType w:val="hybridMultilevel"/>
    <w:tmpl w:val="9DCAD0BA"/>
    <w:lvl w:ilvl="0" w:tplc="AA200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8DE58D7"/>
    <w:multiLevelType w:val="hybridMultilevel"/>
    <w:tmpl w:val="F05CAF9C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B46"/>
    <w:multiLevelType w:val="hybridMultilevel"/>
    <w:tmpl w:val="5420D62C"/>
    <w:lvl w:ilvl="0" w:tplc="4C803884">
      <w:start w:val="1"/>
      <w:numFmt w:val="bullet"/>
      <w:suff w:val="space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1998"/>
    <w:multiLevelType w:val="hybridMultilevel"/>
    <w:tmpl w:val="DBC6C382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3FD8"/>
    <w:multiLevelType w:val="hybridMultilevel"/>
    <w:tmpl w:val="0E2AB292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7064"/>
    <w:multiLevelType w:val="hybridMultilevel"/>
    <w:tmpl w:val="FC96917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5590318"/>
    <w:multiLevelType w:val="hybridMultilevel"/>
    <w:tmpl w:val="B05AFB00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BC414C"/>
    <w:multiLevelType w:val="hybridMultilevel"/>
    <w:tmpl w:val="615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57B"/>
    <w:multiLevelType w:val="hybridMultilevel"/>
    <w:tmpl w:val="256CEECC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1EB4"/>
    <w:multiLevelType w:val="hybridMultilevel"/>
    <w:tmpl w:val="C0E239C8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C69"/>
    <w:multiLevelType w:val="hybridMultilevel"/>
    <w:tmpl w:val="284E9D20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34D"/>
    <w:multiLevelType w:val="hybridMultilevel"/>
    <w:tmpl w:val="1B165E4A"/>
    <w:lvl w:ilvl="0" w:tplc="1C94C646">
      <w:start w:val="1"/>
      <w:numFmt w:val="bullet"/>
      <w:suff w:val="space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3BDA562B"/>
    <w:multiLevelType w:val="hybridMultilevel"/>
    <w:tmpl w:val="156E997A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4C9A"/>
    <w:multiLevelType w:val="hybridMultilevel"/>
    <w:tmpl w:val="F8B28BC2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6B7"/>
    <w:multiLevelType w:val="hybridMultilevel"/>
    <w:tmpl w:val="A1D01194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95960"/>
    <w:multiLevelType w:val="hybridMultilevel"/>
    <w:tmpl w:val="9FBEC3A6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328A1"/>
    <w:multiLevelType w:val="hybridMultilevel"/>
    <w:tmpl w:val="A2F41BE8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6719"/>
    <w:multiLevelType w:val="hybridMultilevel"/>
    <w:tmpl w:val="F3048D26"/>
    <w:lvl w:ilvl="0" w:tplc="25FED1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D9326D"/>
    <w:multiLevelType w:val="hybridMultilevel"/>
    <w:tmpl w:val="5D560530"/>
    <w:lvl w:ilvl="0" w:tplc="1B9441D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06CA"/>
    <w:multiLevelType w:val="hybridMultilevel"/>
    <w:tmpl w:val="7D78F244"/>
    <w:lvl w:ilvl="0" w:tplc="0B4241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71B0"/>
    <w:multiLevelType w:val="hybridMultilevel"/>
    <w:tmpl w:val="91445D40"/>
    <w:lvl w:ilvl="0" w:tplc="4C803884">
      <w:start w:val="1"/>
      <w:numFmt w:val="bullet"/>
      <w:suff w:val="space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0F9B"/>
    <w:multiLevelType w:val="hybridMultilevel"/>
    <w:tmpl w:val="E198049A"/>
    <w:lvl w:ilvl="0" w:tplc="886C09CA">
      <w:start w:val="1"/>
      <w:numFmt w:val="bullet"/>
      <w:lvlText w:val="˗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8"/>
  </w:num>
  <w:num w:numId="7">
    <w:abstractNumId w:val="22"/>
  </w:num>
  <w:num w:numId="8">
    <w:abstractNumId w:val="4"/>
  </w:num>
  <w:num w:numId="9">
    <w:abstractNumId w:val="13"/>
  </w:num>
  <w:num w:numId="10">
    <w:abstractNumId w:val="19"/>
  </w:num>
  <w:num w:numId="11">
    <w:abstractNumId w:val="9"/>
  </w:num>
  <w:num w:numId="12">
    <w:abstractNumId w:val="17"/>
  </w:num>
  <w:num w:numId="13">
    <w:abstractNumId w:val="6"/>
  </w:num>
  <w:num w:numId="14">
    <w:abstractNumId w:val="18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20"/>
  </w:num>
  <w:num w:numId="20">
    <w:abstractNumId w:val="16"/>
  </w:num>
  <w:num w:numId="21">
    <w:abstractNumId w:val="14"/>
  </w:num>
  <w:num w:numId="22">
    <w:abstractNumId w:val="1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AA1"/>
    <w:rsid w:val="00000EEF"/>
    <w:rsid w:val="00001D7E"/>
    <w:rsid w:val="000062A6"/>
    <w:rsid w:val="000131F9"/>
    <w:rsid w:val="000146C0"/>
    <w:rsid w:val="000213F4"/>
    <w:rsid w:val="000339B8"/>
    <w:rsid w:val="0005042E"/>
    <w:rsid w:val="00055BFE"/>
    <w:rsid w:val="00062C5E"/>
    <w:rsid w:val="00063F8F"/>
    <w:rsid w:val="0007765D"/>
    <w:rsid w:val="00081DF0"/>
    <w:rsid w:val="000F5278"/>
    <w:rsid w:val="001009E1"/>
    <w:rsid w:val="00116F1E"/>
    <w:rsid w:val="00125381"/>
    <w:rsid w:val="001360AC"/>
    <w:rsid w:val="0015357B"/>
    <w:rsid w:val="0015662D"/>
    <w:rsid w:val="001651EB"/>
    <w:rsid w:val="00165628"/>
    <w:rsid w:val="00170B67"/>
    <w:rsid w:val="00174799"/>
    <w:rsid w:val="0017655C"/>
    <w:rsid w:val="00183AF9"/>
    <w:rsid w:val="00194115"/>
    <w:rsid w:val="00197B80"/>
    <w:rsid w:val="001F325B"/>
    <w:rsid w:val="00222FE8"/>
    <w:rsid w:val="0022768D"/>
    <w:rsid w:val="0023236B"/>
    <w:rsid w:val="0023463A"/>
    <w:rsid w:val="0023646D"/>
    <w:rsid w:val="002372A2"/>
    <w:rsid w:val="002518F3"/>
    <w:rsid w:val="0026675E"/>
    <w:rsid w:val="002846F3"/>
    <w:rsid w:val="00296FF6"/>
    <w:rsid w:val="002A412A"/>
    <w:rsid w:val="002A5B4F"/>
    <w:rsid w:val="002B5628"/>
    <w:rsid w:val="002C775C"/>
    <w:rsid w:val="002E7498"/>
    <w:rsid w:val="002F108F"/>
    <w:rsid w:val="003010F8"/>
    <w:rsid w:val="00303CA8"/>
    <w:rsid w:val="0031475B"/>
    <w:rsid w:val="003168ED"/>
    <w:rsid w:val="00325CFE"/>
    <w:rsid w:val="00336DB5"/>
    <w:rsid w:val="00343A43"/>
    <w:rsid w:val="0034442B"/>
    <w:rsid w:val="0034498A"/>
    <w:rsid w:val="00344B16"/>
    <w:rsid w:val="003662D0"/>
    <w:rsid w:val="00393816"/>
    <w:rsid w:val="003A3A07"/>
    <w:rsid w:val="003C00B0"/>
    <w:rsid w:val="003C13EB"/>
    <w:rsid w:val="003C1E8A"/>
    <w:rsid w:val="003F2F82"/>
    <w:rsid w:val="003F6EE0"/>
    <w:rsid w:val="00405840"/>
    <w:rsid w:val="0041156A"/>
    <w:rsid w:val="004556A5"/>
    <w:rsid w:val="00455931"/>
    <w:rsid w:val="00480D9A"/>
    <w:rsid w:val="00483D8A"/>
    <w:rsid w:val="0048462D"/>
    <w:rsid w:val="00484EE9"/>
    <w:rsid w:val="004B0CF4"/>
    <w:rsid w:val="004B488C"/>
    <w:rsid w:val="004C2DAE"/>
    <w:rsid w:val="004C5519"/>
    <w:rsid w:val="004C611A"/>
    <w:rsid w:val="004D0754"/>
    <w:rsid w:val="004E439D"/>
    <w:rsid w:val="004F55A8"/>
    <w:rsid w:val="004F7B6E"/>
    <w:rsid w:val="00507491"/>
    <w:rsid w:val="005078BF"/>
    <w:rsid w:val="00511A2B"/>
    <w:rsid w:val="005218AC"/>
    <w:rsid w:val="005226CC"/>
    <w:rsid w:val="005262FA"/>
    <w:rsid w:val="00530AA1"/>
    <w:rsid w:val="005366A2"/>
    <w:rsid w:val="00544FBC"/>
    <w:rsid w:val="00554017"/>
    <w:rsid w:val="00555D0F"/>
    <w:rsid w:val="00572768"/>
    <w:rsid w:val="00573ACE"/>
    <w:rsid w:val="00583325"/>
    <w:rsid w:val="00591853"/>
    <w:rsid w:val="00596C55"/>
    <w:rsid w:val="005A6431"/>
    <w:rsid w:val="005B3A87"/>
    <w:rsid w:val="005B3B1F"/>
    <w:rsid w:val="005B520C"/>
    <w:rsid w:val="005C68E1"/>
    <w:rsid w:val="005D0740"/>
    <w:rsid w:val="005D1FCE"/>
    <w:rsid w:val="005E14C5"/>
    <w:rsid w:val="005E7EC0"/>
    <w:rsid w:val="005E7ECE"/>
    <w:rsid w:val="005F1C52"/>
    <w:rsid w:val="005F59E9"/>
    <w:rsid w:val="006425CC"/>
    <w:rsid w:val="00644191"/>
    <w:rsid w:val="00665873"/>
    <w:rsid w:val="0067784D"/>
    <w:rsid w:val="00684A29"/>
    <w:rsid w:val="00690CD0"/>
    <w:rsid w:val="0069399A"/>
    <w:rsid w:val="00695FE4"/>
    <w:rsid w:val="006B2033"/>
    <w:rsid w:val="006E3C2B"/>
    <w:rsid w:val="006F088C"/>
    <w:rsid w:val="006F0FD5"/>
    <w:rsid w:val="00705A45"/>
    <w:rsid w:val="0071302B"/>
    <w:rsid w:val="0071506F"/>
    <w:rsid w:val="00720CBD"/>
    <w:rsid w:val="0072419C"/>
    <w:rsid w:val="00734353"/>
    <w:rsid w:val="007351B4"/>
    <w:rsid w:val="00756DAE"/>
    <w:rsid w:val="00757082"/>
    <w:rsid w:val="007610EE"/>
    <w:rsid w:val="00762CA6"/>
    <w:rsid w:val="00772FCE"/>
    <w:rsid w:val="007763D7"/>
    <w:rsid w:val="007773F4"/>
    <w:rsid w:val="00777703"/>
    <w:rsid w:val="007861B0"/>
    <w:rsid w:val="007978DC"/>
    <w:rsid w:val="00797D1F"/>
    <w:rsid w:val="007A4C5E"/>
    <w:rsid w:val="007A7254"/>
    <w:rsid w:val="007C31F0"/>
    <w:rsid w:val="007D12B0"/>
    <w:rsid w:val="007E00B9"/>
    <w:rsid w:val="007E0347"/>
    <w:rsid w:val="007E6C19"/>
    <w:rsid w:val="007E7689"/>
    <w:rsid w:val="00804E45"/>
    <w:rsid w:val="00826A7A"/>
    <w:rsid w:val="008424F4"/>
    <w:rsid w:val="00853962"/>
    <w:rsid w:val="00857CA9"/>
    <w:rsid w:val="00865210"/>
    <w:rsid w:val="008654B6"/>
    <w:rsid w:val="00880F0E"/>
    <w:rsid w:val="00884215"/>
    <w:rsid w:val="00885FC4"/>
    <w:rsid w:val="00890BA6"/>
    <w:rsid w:val="008A0332"/>
    <w:rsid w:val="008B0194"/>
    <w:rsid w:val="008B7A3E"/>
    <w:rsid w:val="008B7F60"/>
    <w:rsid w:val="008C1373"/>
    <w:rsid w:val="008C4DD5"/>
    <w:rsid w:val="008E24AE"/>
    <w:rsid w:val="008E7487"/>
    <w:rsid w:val="008F1EEE"/>
    <w:rsid w:val="008F1FE0"/>
    <w:rsid w:val="008F3391"/>
    <w:rsid w:val="009023A6"/>
    <w:rsid w:val="009035FD"/>
    <w:rsid w:val="00915A50"/>
    <w:rsid w:val="00924552"/>
    <w:rsid w:val="00940CAA"/>
    <w:rsid w:val="00944AE0"/>
    <w:rsid w:val="00955941"/>
    <w:rsid w:val="00963423"/>
    <w:rsid w:val="009866FF"/>
    <w:rsid w:val="00993595"/>
    <w:rsid w:val="00995020"/>
    <w:rsid w:val="009A330F"/>
    <w:rsid w:val="009A4810"/>
    <w:rsid w:val="009A7535"/>
    <w:rsid w:val="009B176D"/>
    <w:rsid w:val="009E43BF"/>
    <w:rsid w:val="009F315F"/>
    <w:rsid w:val="00A04ACD"/>
    <w:rsid w:val="00A14B9E"/>
    <w:rsid w:val="00A23FA7"/>
    <w:rsid w:val="00A30F6A"/>
    <w:rsid w:val="00A35F68"/>
    <w:rsid w:val="00A37D13"/>
    <w:rsid w:val="00A46018"/>
    <w:rsid w:val="00A7178F"/>
    <w:rsid w:val="00A73F5B"/>
    <w:rsid w:val="00AB27EB"/>
    <w:rsid w:val="00AB44F0"/>
    <w:rsid w:val="00AB5A75"/>
    <w:rsid w:val="00AE441D"/>
    <w:rsid w:val="00B00A71"/>
    <w:rsid w:val="00B25459"/>
    <w:rsid w:val="00B31A23"/>
    <w:rsid w:val="00B57DA6"/>
    <w:rsid w:val="00B63AC4"/>
    <w:rsid w:val="00B71798"/>
    <w:rsid w:val="00B717C4"/>
    <w:rsid w:val="00B71890"/>
    <w:rsid w:val="00B75732"/>
    <w:rsid w:val="00B805D1"/>
    <w:rsid w:val="00B836EB"/>
    <w:rsid w:val="00B93E92"/>
    <w:rsid w:val="00B968A9"/>
    <w:rsid w:val="00BA6BAE"/>
    <w:rsid w:val="00BA7314"/>
    <w:rsid w:val="00BB0AD8"/>
    <w:rsid w:val="00BB7573"/>
    <w:rsid w:val="00BB7F21"/>
    <w:rsid w:val="00BD5E5D"/>
    <w:rsid w:val="00BE1B19"/>
    <w:rsid w:val="00BF56BD"/>
    <w:rsid w:val="00C02BBE"/>
    <w:rsid w:val="00C06213"/>
    <w:rsid w:val="00C1241E"/>
    <w:rsid w:val="00C13330"/>
    <w:rsid w:val="00C17500"/>
    <w:rsid w:val="00C17EAD"/>
    <w:rsid w:val="00C30E31"/>
    <w:rsid w:val="00C343FA"/>
    <w:rsid w:val="00C3599A"/>
    <w:rsid w:val="00C35C97"/>
    <w:rsid w:val="00C370AA"/>
    <w:rsid w:val="00C51353"/>
    <w:rsid w:val="00C5258B"/>
    <w:rsid w:val="00C55292"/>
    <w:rsid w:val="00C62C60"/>
    <w:rsid w:val="00C72A67"/>
    <w:rsid w:val="00C90B47"/>
    <w:rsid w:val="00C9560F"/>
    <w:rsid w:val="00CA0221"/>
    <w:rsid w:val="00CA77A4"/>
    <w:rsid w:val="00CB70E0"/>
    <w:rsid w:val="00CC1052"/>
    <w:rsid w:val="00CC4729"/>
    <w:rsid w:val="00CC7121"/>
    <w:rsid w:val="00CD6466"/>
    <w:rsid w:val="00CD6DDA"/>
    <w:rsid w:val="00D06807"/>
    <w:rsid w:val="00D12C6E"/>
    <w:rsid w:val="00D247F8"/>
    <w:rsid w:val="00D279EF"/>
    <w:rsid w:val="00D3328D"/>
    <w:rsid w:val="00D57803"/>
    <w:rsid w:val="00D6538B"/>
    <w:rsid w:val="00D80850"/>
    <w:rsid w:val="00D81EC4"/>
    <w:rsid w:val="00DA1C57"/>
    <w:rsid w:val="00DA29B5"/>
    <w:rsid w:val="00DA3858"/>
    <w:rsid w:val="00DA4BEE"/>
    <w:rsid w:val="00DC7D62"/>
    <w:rsid w:val="00DD1A46"/>
    <w:rsid w:val="00DD580A"/>
    <w:rsid w:val="00DD7EE6"/>
    <w:rsid w:val="00DE0151"/>
    <w:rsid w:val="00DE2277"/>
    <w:rsid w:val="00DF127C"/>
    <w:rsid w:val="00E136B3"/>
    <w:rsid w:val="00E14025"/>
    <w:rsid w:val="00E2697F"/>
    <w:rsid w:val="00E32E12"/>
    <w:rsid w:val="00E50EF5"/>
    <w:rsid w:val="00E61353"/>
    <w:rsid w:val="00E6423C"/>
    <w:rsid w:val="00E676B1"/>
    <w:rsid w:val="00E7110A"/>
    <w:rsid w:val="00E72B73"/>
    <w:rsid w:val="00E73ECC"/>
    <w:rsid w:val="00EA7BF6"/>
    <w:rsid w:val="00EB3015"/>
    <w:rsid w:val="00EB3A62"/>
    <w:rsid w:val="00EC1800"/>
    <w:rsid w:val="00ED537B"/>
    <w:rsid w:val="00EE2808"/>
    <w:rsid w:val="00EE51FB"/>
    <w:rsid w:val="00EF61FE"/>
    <w:rsid w:val="00F03368"/>
    <w:rsid w:val="00F116AC"/>
    <w:rsid w:val="00F1295E"/>
    <w:rsid w:val="00F1602D"/>
    <w:rsid w:val="00F2381D"/>
    <w:rsid w:val="00F258F0"/>
    <w:rsid w:val="00F27A5D"/>
    <w:rsid w:val="00F31CCD"/>
    <w:rsid w:val="00F37CB8"/>
    <w:rsid w:val="00F46383"/>
    <w:rsid w:val="00F47B0C"/>
    <w:rsid w:val="00F50736"/>
    <w:rsid w:val="00F563A5"/>
    <w:rsid w:val="00F568BA"/>
    <w:rsid w:val="00F61447"/>
    <w:rsid w:val="00F65AC0"/>
    <w:rsid w:val="00F7483D"/>
    <w:rsid w:val="00F80D34"/>
    <w:rsid w:val="00F81892"/>
    <w:rsid w:val="00F87325"/>
    <w:rsid w:val="00FA65AE"/>
    <w:rsid w:val="00FA72B4"/>
    <w:rsid w:val="00FD10C2"/>
    <w:rsid w:val="00FD7054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B69EC"/>
  <w15:docId w15:val="{92FDF147-27B7-4AF1-A5C8-892D6F93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0C2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5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5210"/>
    <w:rPr>
      <w:rFonts w:ascii="Tahoma" w:eastAsia="Arial Unicode MS" w:hAnsi="Tahoma" w:cs="Tahoma"/>
      <w:color w:val="auto"/>
      <w:sz w:val="16"/>
      <w:szCs w:val="16"/>
    </w:rPr>
  </w:style>
  <w:style w:type="paragraph" w:styleId="a5">
    <w:name w:val="List Paragraph"/>
    <w:basedOn w:val="a"/>
    <w:uiPriority w:val="99"/>
    <w:qFormat/>
    <w:rsid w:val="00865210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6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96C55"/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8">
    <w:name w:val="footer"/>
    <w:basedOn w:val="a"/>
    <w:link w:val="a9"/>
    <w:uiPriority w:val="99"/>
    <w:rsid w:val="00596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96C55"/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aa">
    <w:name w:val="Emphasis"/>
    <w:qFormat/>
    <w:rsid w:val="00081DF0"/>
    <w:rPr>
      <w:rFonts w:cs="Times New Roman"/>
      <w:i/>
    </w:rPr>
  </w:style>
  <w:style w:type="character" w:styleId="ab">
    <w:name w:val="Hyperlink"/>
    <w:basedOn w:val="a0"/>
    <w:uiPriority w:val="99"/>
    <w:unhideWhenUsed/>
    <w:rsid w:val="00D81EC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EC4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69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5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39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12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6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61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83BE-BB1E-4DAD-A0EE-6F92D07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Гоар</dc:creator>
  <cp:lastModifiedBy>oooit</cp:lastModifiedBy>
  <cp:revision>24</cp:revision>
  <cp:lastPrinted>2021-03-10T12:58:00Z</cp:lastPrinted>
  <dcterms:created xsi:type="dcterms:W3CDTF">2021-03-04T07:42:00Z</dcterms:created>
  <dcterms:modified xsi:type="dcterms:W3CDTF">2023-02-07T07:48:00Z</dcterms:modified>
</cp:coreProperties>
</file>